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DF" w:rsidRPr="006344DF" w:rsidRDefault="006344DF">
      <w:pPr>
        <w:jc w:val="center"/>
        <w:rPr>
          <w:rFonts w:ascii="TextBook" w:hAnsi="TextBook"/>
          <w:b/>
          <w:sz w:val="28"/>
        </w:rPr>
      </w:pPr>
      <w:r>
        <w:rPr>
          <w:rFonts w:ascii="TextBook" w:hAnsi="TextBook"/>
          <w:b/>
          <w:sz w:val="28"/>
        </w:rPr>
        <w:t>Каталог выставки «Генофонд и селекция растений</w:t>
      </w:r>
      <w:bookmarkStart w:id="0" w:name="_GoBack"/>
      <w:bookmarkEnd w:id="0"/>
      <w:r>
        <w:rPr>
          <w:rFonts w:ascii="TextBook" w:hAnsi="TextBook"/>
          <w:b/>
          <w:sz w:val="28"/>
        </w:rPr>
        <w:t>»</w:t>
      </w:r>
    </w:p>
    <w:p w:rsidR="006344DF" w:rsidRDefault="006344DF">
      <w:pPr>
        <w:jc w:val="center"/>
        <w:rPr>
          <w:rFonts w:ascii="TextBook" w:hAnsi="TextBook"/>
          <w:b/>
          <w:sz w:val="28"/>
        </w:rPr>
      </w:pPr>
    </w:p>
    <w:p w:rsidR="006A322C" w:rsidRDefault="006A322C">
      <w:pPr>
        <w:jc w:val="center"/>
        <w:rPr>
          <w:rFonts w:ascii="TextBook" w:hAnsi="TextBook"/>
          <w:b/>
          <w:sz w:val="28"/>
        </w:rPr>
      </w:pPr>
      <w:r>
        <w:rPr>
          <w:rFonts w:ascii="TextBook" w:hAnsi="TextBook"/>
          <w:b/>
          <w:sz w:val="28"/>
        </w:rPr>
        <w:t>СОДЕРЖАНИЕ</w:t>
      </w:r>
    </w:p>
    <w:p w:rsidR="00400FFA" w:rsidRDefault="00400FFA">
      <w:pPr>
        <w:jc w:val="center"/>
        <w:rPr>
          <w:rFonts w:ascii="TextBook" w:hAnsi="TextBook"/>
          <w:sz w:val="28"/>
        </w:rPr>
      </w:pPr>
    </w:p>
    <w:p w:rsidR="00400FFA" w:rsidRPr="00400FFA" w:rsidRDefault="00400FFA">
      <w:pPr>
        <w:pStyle w:val="11"/>
        <w:rPr>
          <w:rFonts w:ascii="Calibri" w:hAnsi="Calibri"/>
          <w:spacing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6627387" w:history="1">
        <w:r w:rsidRPr="006F4A17">
          <w:rPr>
            <w:rStyle w:val="ab"/>
          </w:rPr>
          <w:t>Генетические основы селекции растений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_Toc56627387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00FFA" w:rsidRPr="00400FFA" w:rsidRDefault="006344DF">
      <w:pPr>
        <w:pStyle w:val="11"/>
        <w:rPr>
          <w:rFonts w:ascii="Calibri" w:hAnsi="Calibri"/>
          <w:spacing w:val="0"/>
          <w:sz w:val="22"/>
          <w:szCs w:val="22"/>
        </w:rPr>
      </w:pPr>
      <w:hyperlink w:anchor="_Toc56627388" w:history="1">
        <w:r w:rsidR="00400FFA" w:rsidRPr="006F4A17">
          <w:rPr>
            <w:rStyle w:val="ab"/>
          </w:rPr>
          <w:t>Генофонд, селекция и семеноводство полевых культур</w:t>
        </w:r>
        <w:r w:rsidR="00400FFA">
          <w:rPr>
            <w:webHidden/>
          </w:rPr>
          <w:tab/>
        </w:r>
        <w:r w:rsidR="00400FFA">
          <w:rPr>
            <w:webHidden/>
          </w:rPr>
          <w:fldChar w:fldCharType="begin"/>
        </w:r>
        <w:r w:rsidR="00400FFA">
          <w:rPr>
            <w:webHidden/>
          </w:rPr>
          <w:instrText xml:space="preserve"> PAGEREF _Toc56627388 \h </w:instrText>
        </w:r>
        <w:r w:rsidR="00400FFA">
          <w:rPr>
            <w:webHidden/>
          </w:rPr>
        </w:r>
        <w:r w:rsidR="00400FFA">
          <w:rPr>
            <w:webHidden/>
          </w:rPr>
          <w:fldChar w:fldCharType="separate"/>
        </w:r>
        <w:r w:rsidR="00400FFA">
          <w:rPr>
            <w:webHidden/>
          </w:rPr>
          <w:t>5</w:t>
        </w:r>
        <w:r w:rsidR="00400FFA">
          <w:rPr>
            <w:webHidden/>
          </w:rPr>
          <w:fldChar w:fldCharType="end"/>
        </w:r>
      </w:hyperlink>
    </w:p>
    <w:p w:rsidR="00400FFA" w:rsidRPr="00400FFA" w:rsidRDefault="006344DF">
      <w:pPr>
        <w:pStyle w:val="11"/>
        <w:rPr>
          <w:rFonts w:ascii="Calibri" w:hAnsi="Calibri"/>
          <w:spacing w:val="0"/>
          <w:sz w:val="22"/>
          <w:szCs w:val="22"/>
        </w:rPr>
      </w:pPr>
      <w:hyperlink w:anchor="_Toc56627389" w:history="1">
        <w:r w:rsidR="00400FFA" w:rsidRPr="006F4A17">
          <w:rPr>
            <w:rStyle w:val="ab"/>
          </w:rPr>
          <w:t>Генофонд, селекция и семеноводство овощных и плодово-ягодных культур</w:t>
        </w:r>
        <w:r w:rsidR="00400FFA">
          <w:rPr>
            <w:webHidden/>
          </w:rPr>
          <w:tab/>
        </w:r>
        <w:r w:rsidR="00400FFA">
          <w:rPr>
            <w:webHidden/>
          </w:rPr>
          <w:fldChar w:fldCharType="begin"/>
        </w:r>
        <w:r w:rsidR="00400FFA">
          <w:rPr>
            <w:webHidden/>
          </w:rPr>
          <w:instrText xml:space="preserve"> PAGEREF _Toc56627389 \h </w:instrText>
        </w:r>
        <w:r w:rsidR="00400FFA">
          <w:rPr>
            <w:webHidden/>
          </w:rPr>
        </w:r>
        <w:r w:rsidR="00400FFA">
          <w:rPr>
            <w:webHidden/>
          </w:rPr>
          <w:fldChar w:fldCharType="separate"/>
        </w:r>
        <w:r w:rsidR="00400FFA">
          <w:rPr>
            <w:webHidden/>
          </w:rPr>
          <w:t>8</w:t>
        </w:r>
        <w:r w:rsidR="00400FFA">
          <w:rPr>
            <w:webHidden/>
          </w:rPr>
          <w:fldChar w:fldCharType="end"/>
        </w:r>
      </w:hyperlink>
    </w:p>
    <w:p w:rsidR="00400FFA" w:rsidRPr="00400FFA" w:rsidRDefault="006344DF">
      <w:pPr>
        <w:pStyle w:val="11"/>
        <w:rPr>
          <w:rFonts w:ascii="Calibri" w:hAnsi="Calibri"/>
          <w:spacing w:val="0"/>
          <w:sz w:val="22"/>
          <w:szCs w:val="22"/>
        </w:rPr>
      </w:pPr>
      <w:hyperlink w:anchor="_Toc56627390" w:history="1">
        <w:r w:rsidR="00400FFA" w:rsidRPr="006F4A17">
          <w:rPr>
            <w:rStyle w:val="ab"/>
          </w:rPr>
          <w:t>Генофонд, селекция и семеноводство садово-парковых и декоративных культур</w:t>
        </w:r>
        <w:r w:rsidR="00400FFA">
          <w:rPr>
            <w:webHidden/>
          </w:rPr>
          <w:tab/>
        </w:r>
        <w:r w:rsidR="00400FFA">
          <w:rPr>
            <w:webHidden/>
          </w:rPr>
          <w:fldChar w:fldCharType="begin"/>
        </w:r>
        <w:r w:rsidR="00400FFA">
          <w:rPr>
            <w:webHidden/>
          </w:rPr>
          <w:instrText xml:space="preserve"> PAGEREF _Toc56627390 \h </w:instrText>
        </w:r>
        <w:r w:rsidR="00400FFA">
          <w:rPr>
            <w:webHidden/>
          </w:rPr>
        </w:r>
        <w:r w:rsidR="00400FFA">
          <w:rPr>
            <w:webHidden/>
          </w:rPr>
          <w:fldChar w:fldCharType="separate"/>
        </w:r>
        <w:r w:rsidR="00400FFA">
          <w:rPr>
            <w:webHidden/>
          </w:rPr>
          <w:t>10</w:t>
        </w:r>
        <w:r w:rsidR="00400FFA">
          <w:rPr>
            <w:webHidden/>
          </w:rPr>
          <w:fldChar w:fldCharType="end"/>
        </w:r>
      </w:hyperlink>
    </w:p>
    <w:p w:rsidR="00400FFA" w:rsidRPr="00400FFA" w:rsidRDefault="006344DF">
      <w:pPr>
        <w:pStyle w:val="11"/>
        <w:rPr>
          <w:rFonts w:ascii="Calibri" w:hAnsi="Calibri"/>
          <w:spacing w:val="0"/>
          <w:sz w:val="22"/>
          <w:szCs w:val="22"/>
        </w:rPr>
      </w:pPr>
      <w:hyperlink w:anchor="_Toc56627391" w:history="1">
        <w:r w:rsidR="00400FFA" w:rsidRPr="006F4A17">
          <w:rPr>
            <w:rStyle w:val="ab"/>
          </w:rPr>
          <w:t>Адаптивный потенциал сельскохозяйственных растений</w:t>
        </w:r>
        <w:r w:rsidR="00400FFA">
          <w:rPr>
            <w:webHidden/>
          </w:rPr>
          <w:tab/>
        </w:r>
        <w:r w:rsidR="00400FFA">
          <w:rPr>
            <w:webHidden/>
          </w:rPr>
          <w:fldChar w:fldCharType="begin"/>
        </w:r>
        <w:r w:rsidR="00400FFA">
          <w:rPr>
            <w:webHidden/>
          </w:rPr>
          <w:instrText xml:space="preserve"> PAGEREF _Toc56627391 \h </w:instrText>
        </w:r>
        <w:r w:rsidR="00400FFA">
          <w:rPr>
            <w:webHidden/>
          </w:rPr>
        </w:r>
        <w:r w:rsidR="00400FFA">
          <w:rPr>
            <w:webHidden/>
          </w:rPr>
          <w:fldChar w:fldCharType="separate"/>
        </w:r>
        <w:r w:rsidR="00400FFA">
          <w:rPr>
            <w:webHidden/>
          </w:rPr>
          <w:t>11</w:t>
        </w:r>
        <w:r w:rsidR="00400FFA">
          <w:rPr>
            <w:webHidden/>
          </w:rPr>
          <w:fldChar w:fldCharType="end"/>
        </w:r>
      </w:hyperlink>
    </w:p>
    <w:p w:rsidR="00400FFA" w:rsidRPr="00400FFA" w:rsidRDefault="006344DF">
      <w:pPr>
        <w:pStyle w:val="11"/>
        <w:rPr>
          <w:rFonts w:ascii="Calibri" w:hAnsi="Calibri"/>
          <w:spacing w:val="0"/>
          <w:sz w:val="22"/>
          <w:szCs w:val="22"/>
        </w:rPr>
      </w:pPr>
      <w:hyperlink w:anchor="_Toc56627392" w:history="1">
        <w:r w:rsidR="00400FFA" w:rsidRPr="006F4A17">
          <w:rPr>
            <w:rStyle w:val="ab"/>
          </w:rPr>
          <w:t>Правовые вопросы в области генетико-селекционных достижений</w:t>
        </w:r>
        <w:r w:rsidR="00400FFA">
          <w:rPr>
            <w:webHidden/>
          </w:rPr>
          <w:tab/>
        </w:r>
        <w:r w:rsidR="00400FFA">
          <w:rPr>
            <w:webHidden/>
          </w:rPr>
          <w:fldChar w:fldCharType="begin"/>
        </w:r>
        <w:r w:rsidR="00400FFA">
          <w:rPr>
            <w:webHidden/>
          </w:rPr>
          <w:instrText xml:space="preserve"> PAGEREF _Toc56627392 \h </w:instrText>
        </w:r>
        <w:r w:rsidR="00400FFA">
          <w:rPr>
            <w:webHidden/>
          </w:rPr>
        </w:r>
        <w:r w:rsidR="00400FFA">
          <w:rPr>
            <w:webHidden/>
          </w:rPr>
          <w:fldChar w:fldCharType="separate"/>
        </w:r>
        <w:r w:rsidR="00400FFA">
          <w:rPr>
            <w:webHidden/>
          </w:rPr>
          <w:t>11</w:t>
        </w:r>
        <w:r w:rsidR="00400FFA">
          <w:rPr>
            <w:webHidden/>
          </w:rPr>
          <w:fldChar w:fldCharType="end"/>
        </w:r>
      </w:hyperlink>
    </w:p>
    <w:p w:rsidR="00400FFA" w:rsidRDefault="00400FFA">
      <w:r>
        <w:rPr>
          <w:b/>
          <w:bCs/>
        </w:rPr>
        <w:fldChar w:fldCharType="end"/>
      </w:r>
    </w:p>
    <w:p w:rsidR="006A322C" w:rsidRPr="0003095C" w:rsidRDefault="006A322C">
      <w:pPr>
        <w:rPr>
          <w:rFonts w:ascii="TextBook" w:hAnsi="TextBook"/>
        </w:rPr>
      </w:pPr>
    </w:p>
    <w:p w:rsidR="006A322C" w:rsidRPr="0003095C" w:rsidRDefault="006A322C">
      <w:pPr>
        <w:rPr>
          <w:rFonts w:ascii="TextBook" w:hAnsi="TextBook"/>
        </w:rPr>
      </w:pPr>
    </w:p>
    <w:p w:rsidR="006A322C" w:rsidRDefault="006A322C">
      <w:pPr>
        <w:rPr>
          <w:rFonts w:ascii="TextBook" w:hAnsi="TextBook"/>
        </w:rPr>
        <w:sectPr w:rsidR="006A322C">
          <w:footerReference w:type="even" r:id="rId7"/>
          <w:footerReference w:type="default" r:id="rId8"/>
          <w:pgSz w:w="11907" w:h="16840" w:code="9"/>
          <w:pgMar w:top="981" w:right="748" w:bottom="1287" w:left="748" w:header="556" w:footer="981" w:gutter="0"/>
          <w:pgNumType w:start="3"/>
          <w:cols w:space="720"/>
        </w:sectPr>
      </w:pPr>
    </w:p>
    <w:p w:rsidR="006A322C" w:rsidRPr="0003095C" w:rsidRDefault="006A322C">
      <w:pPr>
        <w:rPr>
          <w:rFonts w:ascii="TextBook" w:hAnsi="TextBook"/>
        </w:rPr>
      </w:pPr>
    </w:p>
    <w:p w:rsidR="00400FFA" w:rsidRDefault="00400FFA" w:rsidP="00400FFA">
      <w:pPr>
        <w:pStyle w:val="1"/>
      </w:pPr>
      <w:bookmarkStart w:id="1" w:name="_Toc56627387"/>
      <w:r>
        <w:t>Генетические основы селекции растений</w:t>
      </w:r>
      <w:bookmarkEnd w:id="1"/>
    </w:p>
    <w:p w:rsidR="00400FFA" w:rsidRDefault="00400FFA" w:rsidP="00400FFA">
      <w:pPr>
        <w:pStyle w:val="10"/>
      </w:pPr>
      <w:r w:rsidRPr="00400FFA">
        <w:rPr>
          <w:b/>
        </w:rPr>
        <w:t xml:space="preserve">1. Головина Е. В. </w:t>
      </w:r>
      <w:r>
        <w:t xml:space="preserve">Физиологические механизмы формирования продуктивности и адаптивности у сортов сои в контрастных метеорологических условиях/ Е. В. Головина, А. А. </w:t>
      </w:r>
      <w:proofErr w:type="spellStart"/>
      <w:r>
        <w:t>Зеленов</w:t>
      </w:r>
      <w:proofErr w:type="spellEnd"/>
      <w:r>
        <w:t>, Р. В. Беляева // Земледелие. ‒ 2019. ‒ №4. ‒ с.29‒33</w:t>
      </w:r>
    </w:p>
    <w:p w:rsidR="00400FFA" w:rsidRDefault="006344DF" w:rsidP="00400FFA">
      <w:pPr>
        <w:pStyle w:val="a6"/>
      </w:pPr>
      <w:hyperlink r:id="rId9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10"/>
      </w:pPr>
      <w:r w:rsidRPr="00400FFA">
        <w:rPr>
          <w:b/>
        </w:rPr>
        <w:t>2. </w:t>
      </w:r>
      <w:proofErr w:type="spellStart"/>
      <w:r w:rsidRPr="00400FFA">
        <w:rPr>
          <w:b/>
        </w:rPr>
        <w:t>Емельяновские</w:t>
      </w:r>
      <w:proofErr w:type="spellEnd"/>
      <w:r w:rsidRPr="00400FFA">
        <w:rPr>
          <w:b/>
        </w:rPr>
        <w:t xml:space="preserve"> чтения (3; 2019; Молочное, Вологодской обл.)</w:t>
      </w:r>
      <w:r>
        <w:t xml:space="preserve">. Аграрная наука на современном этапе: состояние, проблемы, перспективы : материалы II международной научно-практической конференции, Вологда-Молочное, 28 февраля 2019 года/ Министерство науки и высшего образования Российской Федерации, Российская академия наук, Вологодский научный центр, Северо-Западный научно-исследовательский институт молочного и лугопастбищного хозяйства ‒ обособленное подразделение Федерального государственного бюджетного учреждения науки "Вологодский научный центр Российской академии наук"; редакционная коллегия: К. А. </w:t>
      </w:r>
      <w:proofErr w:type="spellStart"/>
      <w:r>
        <w:t>Задумкин</w:t>
      </w:r>
      <w:proofErr w:type="spellEnd"/>
      <w:r>
        <w:t xml:space="preserve"> [и др.]. ‒ Вологда: </w:t>
      </w:r>
      <w:proofErr w:type="spellStart"/>
      <w:r>
        <w:t>ВолНЦ</w:t>
      </w:r>
      <w:proofErr w:type="spellEnd"/>
      <w:r>
        <w:t xml:space="preserve"> РАН, 2019. ‒ 319 с.: ил., </w:t>
      </w:r>
      <w:proofErr w:type="spellStart"/>
      <w:r>
        <w:t>цв</w:t>
      </w:r>
      <w:proofErr w:type="spellEnd"/>
      <w:r>
        <w:t xml:space="preserve">. ил.; 21 см. ‒ Часть текста и рез. </w:t>
      </w:r>
      <w:proofErr w:type="spellStart"/>
      <w:r>
        <w:t>докл</w:t>
      </w:r>
      <w:proofErr w:type="spellEnd"/>
      <w:r>
        <w:t xml:space="preserve">. на англ. яз. ‒ </w:t>
      </w:r>
      <w:proofErr w:type="spellStart"/>
      <w:r>
        <w:t>Библиогр</w:t>
      </w:r>
      <w:proofErr w:type="spellEnd"/>
      <w:r>
        <w:t xml:space="preserve">. в конце </w:t>
      </w:r>
      <w:proofErr w:type="spellStart"/>
      <w:r>
        <w:t>докл</w:t>
      </w:r>
      <w:proofErr w:type="spellEnd"/>
      <w:r>
        <w:t>.</w:t>
      </w:r>
    </w:p>
    <w:p w:rsidR="00400FFA" w:rsidRDefault="006344DF" w:rsidP="00400FFA">
      <w:pPr>
        <w:pStyle w:val="a6"/>
      </w:pPr>
      <w:hyperlink r:id="rId10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10"/>
      </w:pPr>
      <w:r w:rsidRPr="00400FFA">
        <w:rPr>
          <w:b/>
        </w:rPr>
        <w:t>3. Координационный</w:t>
      </w:r>
      <w:r>
        <w:t xml:space="preserve"> совет по селекции и семеноводству зернофуражных </w:t>
      </w:r>
      <w:proofErr w:type="gramStart"/>
      <w:r>
        <w:t>культур :</w:t>
      </w:r>
      <w:proofErr w:type="gramEnd"/>
      <w:r>
        <w:t xml:space="preserve"> сборник материалов Международной научно-практической конференции [24‒26 июля 2019 г.]/ Уральский федеральный аграрный научно-исследовательский центр Уральского отделения Российской академии наук, Уральский научно-исследовательский институт сельского хозяйства; редакционная коллегия: Г. А. Баталова (главный редактор) [и др.]. ‒ Чебоксары: Среда, 2019. ‒ 147 с.: ил.; 21 см. ‒ </w:t>
      </w:r>
      <w:proofErr w:type="spellStart"/>
      <w:r>
        <w:t>Библиогр</w:t>
      </w:r>
      <w:proofErr w:type="spellEnd"/>
      <w:r>
        <w:t xml:space="preserve">. в конце </w:t>
      </w:r>
      <w:proofErr w:type="spellStart"/>
      <w:r>
        <w:t>докл</w:t>
      </w:r>
      <w:proofErr w:type="spellEnd"/>
      <w:r>
        <w:t>.</w:t>
      </w:r>
    </w:p>
    <w:p w:rsidR="00400FFA" w:rsidRDefault="006344DF" w:rsidP="00400FFA">
      <w:pPr>
        <w:pStyle w:val="a6"/>
      </w:pPr>
      <w:hyperlink r:id="rId11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10"/>
      </w:pPr>
      <w:r w:rsidRPr="00400FFA">
        <w:rPr>
          <w:b/>
        </w:rPr>
        <w:t>4. Методы</w:t>
      </w:r>
      <w:r>
        <w:t xml:space="preserve"> и технологии в селекции растений и </w:t>
      </w:r>
      <w:proofErr w:type="gramStart"/>
      <w:r>
        <w:t>растениеводстве :</w:t>
      </w:r>
      <w:proofErr w:type="gramEnd"/>
      <w:r>
        <w:t xml:space="preserve"> V Международная научно-практическая конференция : школа молодых ученых по эколого-генетическим основам северного растениеводства в рамках V Международной научно-практической конференции, 1‒5 апреля 2019 г. :/ М-во науки и </w:t>
      </w:r>
      <w:proofErr w:type="spellStart"/>
      <w:r>
        <w:t>высш</w:t>
      </w:r>
      <w:proofErr w:type="spellEnd"/>
      <w:r>
        <w:t xml:space="preserve">. образования Рос. Федерации [и др.]; </w:t>
      </w:r>
      <w:proofErr w:type="spellStart"/>
      <w:r>
        <w:t>редкол</w:t>
      </w:r>
      <w:proofErr w:type="spellEnd"/>
      <w:proofErr w:type="gramStart"/>
      <w:r>
        <w:t>. :</w:t>
      </w:r>
      <w:proofErr w:type="gramEnd"/>
      <w:r>
        <w:t xml:space="preserve"> Г. А. Баталова [и др.]; отв. за </w:t>
      </w:r>
      <w:proofErr w:type="spellStart"/>
      <w:r>
        <w:t>вып</w:t>
      </w:r>
      <w:proofErr w:type="spellEnd"/>
      <w:r>
        <w:t xml:space="preserve">. Г. А. Баталова. ‒ Киров: ФАНЦ Северо-Востока, 2019. ‒ 325 с.: ил.; 21 см. ‒ Рез. </w:t>
      </w:r>
      <w:proofErr w:type="spellStart"/>
      <w:r>
        <w:t>докл</w:t>
      </w:r>
      <w:proofErr w:type="spellEnd"/>
      <w:r>
        <w:t xml:space="preserve">. на англ. яз. ‒ </w:t>
      </w:r>
      <w:proofErr w:type="spellStart"/>
      <w:r>
        <w:t>Библиогр</w:t>
      </w:r>
      <w:proofErr w:type="spellEnd"/>
      <w:r>
        <w:t xml:space="preserve">. в конце </w:t>
      </w:r>
      <w:proofErr w:type="spellStart"/>
      <w:r>
        <w:t>докл</w:t>
      </w:r>
      <w:proofErr w:type="spellEnd"/>
      <w:r>
        <w:t>.</w:t>
      </w:r>
    </w:p>
    <w:p w:rsidR="00400FFA" w:rsidRDefault="006344DF" w:rsidP="00400FFA">
      <w:pPr>
        <w:pStyle w:val="a6"/>
      </w:pPr>
      <w:hyperlink r:id="rId12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10"/>
      </w:pPr>
      <w:r w:rsidRPr="00400FFA">
        <w:rPr>
          <w:b/>
        </w:rPr>
        <w:t>5. Народная</w:t>
      </w:r>
      <w:r>
        <w:t xml:space="preserve"> селекция сортов в Якутии/ авторы-составители: А. Г. Емельянова, В. И. Алексеева. ‒ Уфа; Якутск: </w:t>
      </w:r>
      <w:proofErr w:type="spellStart"/>
      <w:r>
        <w:t>Аэтерна</w:t>
      </w:r>
      <w:proofErr w:type="spellEnd"/>
      <w:r>
        <w:t xml:space="preserve">, 2020. ‒ 22 с.: ил.; 21 см. ‒ </w:t>
      </w:r>
      <w:proofErr w:type="spellStart"/>
      <w:r>
        <w:t>Библиогр</w:t>
      </w:r>
      <w:proofErr w:type="spellEnd"/>
      <w:r>
        <w:t>.: с. 18 (12 назв.)</w:t>
      </w:r>
    </w:p>
    <w:p w:rsidR="00400FFA" w:rsidRDefault="006344DF" w:rsidP="00400FFA">
      <w:pPr>
        <w:pStyle w:val="a6"/>
      </w:pPr>
      <w:hyperlink r:id="rId13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10"/>
      </w:pPr>
      <w:r w:rsidRPr="00400FFA">
        <w:rPr>
          <w:b/>
        </w:rPr>
        <w:t>6. Научное обеспечение развития агропромышленного комплекса стран Таможенного Союза", международная научно-практическая конференция (2010; Астана).</w:t>
      </w:r>
      <w:r>
        <w:t xml:space="preserve"> Материалы международной научно-практической конференции "Научное обеспечение развития агропромышленного комплекса стран Таможенного Союза", 8‒9 апреля 2010 г./ М-во сел. хоз-ва </w:t>
      </w:r>
      <w:proofErr w:type="spellStart"/>
      <w:r>
        <w:t>Респ</w:t>
      </w:r>
      <w:proofErr w:type="spellEnd"/>
      <w:r>
        <w:t>. Казахстан, АО "</w:t>
      </w:r>
      <w:proofErr w:type="spellStart"/>
      <w:r>
        <w:t>КазАгроИнновация</w:t>
      </w:r>
      <w:proofErr w:type="spellEnd"/>
      <w:r>
        <w:t xml:space="preserve">", Рос. акад. с.-х. наук, Нац. акад. наук Беларуси, Акад. с.-х. наук </w:t>
      </w:r>
      <w:proofErr w:type="spellStart"/>
      <w:r>
        <w:t>Респ</w:t>
      </w:r>
      <w:proofErr w:type="spellEnd"/>
      <w:r>
        <w:t xml:space="preserve">. Казахстан. ‒ </w:t>
      </w:r>
      <w:proofErr w:type="gramStart"/>
      <w:r>
        <w:t>Астана :</w:t>
      </w:r>
      <w:proofErr w:type="gramEnd"/>
      <w:r>
        <w:t xml:space="preserve"> [</w:t>
      </w:r>
      <w:proofErr w:type="spellStart"/>
      <w:r>
        <w:t>КазАгроИнновация</w:t>
      </w:r>
      <w:proofErr w:type="spellEnd"/>
      <w:r>
        <w:t>], 2010 -</w:t>
      </w:r>
    </w:p>
    <w:p w:rsidR="00400FFA" w:rsidRDefault="00400FFA" w:rsidP="00400FFA">
      <w:pPr>
        <w:pStyle w:val="a6"/>
      </w:pPr>
      <w:r>
        <w:t>Т. 3</w:t>
      </w:r>
      <w:proofErr w:type="gramStart"/>
      <w:r>
        <w:t>: ?</w:t>
      </w:r>
      <w:proofErr w:type="spellStart"/>
      <w:r>
        <w:t>XXX</w:t>
      </w:r>
      <w:proofErr w:type="gramEnd"/>
      <w:r>
        <w:t>?Земледелие</w:t>
      </w:r>
      <w:proofErr w:type="spellEnd"/>
      <w:r>
        <w:t xml:space="preserve">. Растениеводство. Животноводство и ветеринария. Управление природными ресурсами. Экономика агропромышленного комплекса. Механизация и переработка сельскохозяйственной </w:t>
      </w:r>
      <w:proofErr w:type="gramStart"/>
      <w:r>
        <w:t>продукции./</w:t>
      </w:r>
      <w:proofErr w:type="gramEnd"/>
      <w:r>
        <w:t xml:space="preserve"> [ред. совет: С. Б. </w:t>
      </w:r>
      <w:proofErr w:type="spellStart"/>
      <w:r>
        <w:t>Кененбаев</w:t>
      </w:r>
      <w:proofErr w:type="spellEnd"/>
      <w:r>
        <w:t xml:space="preserve"> и др.]. ‒ 2010. ‒ 382 с.: ил.</w:t>
      </w:r>
    </w:p>
    <w:p w:rsidR="00400FFA" w:rsidRDefault="006344DF" w:rsidP="00400FFA">
      <w:pPr>
        <w:pStyle w:val="a6"/>
      </w:pPr>
      <w:hyperlink r:id="rId14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10"/>
      </w:pPr>
      <w:r w:rsidRPr="00400FFA">
        <w:rPr>
          <w:b/>
        </w:rPr>
        <w:t>7. </w:t>
      </w:r>
      <w:proofErr w:type="spellStart"/>
      <w:r w:rsidRPr="00400FFA">
        <w:rPr>
          <w:b/>
        </w:rPr>
        <w:t>Неинвазивные</w:t>
      </w:r>
      <w:proofErr w:type="spellEnd"/>
      <w:r>
        <w:t xml:space="preserve"> технологии экспресс-оценки и отбора биологически полноценных семян для выращивания растительной продукции в </w:t>
      </w:r>
      <w:proofErr w:type="spellStart"/>
      <w:r>
        <w:t>вегетационно-облучательном</w:t>
      </w:r>
      <w:proofErr w:type="spellEnd"/>
      <w:r>
        <w:t xml:space="preserve"> оборудовании нового </w:t>
      </w:r>
      <w:proofErr w:type="gramStart"/>
      <w:r>
        <w:t>типа :</w:t>
      </w:r>
      <w:proofErr w:type="gramEnd"/>
      <w:r>
        <w:t xml:space="preserve"> методические указания/ М. В. Архипов, Н. Н. </w:t>
      </w:r>
      <w:proofErr w:type="spellStart"/>
      <w:r>
        <w:t>Потрахов</w:t>
      </w:r>
      <w:proofErr w:type="spellEnd"/>
      <w:r>
        <w:t xml:space="preserve">, Н. С. </w:t>
      </w:r>
      <w:proofErr w:type="spellStart"/>
      <w:r>
        <w:t>Прияткин</w:t>
      </w:r>
      <w:proofErr w:type="spellEnd"/>
      <w:r>
        <w:t xml:space="preserve"> [и др.]; М-во науки и </w:t>
      </w:r>
      <w:proofErr w:type="spellStart"/>
      <w:r>
        <w:t>высш</w:t>
      </w:r>
      <w:proofErr w:type="spellEnd"/>
      <w:r>
        <w:t xml:space="preserve">. образования Рос. Федерации, Рос. акад. наук, </w:t>
      </w:r>
      <w:proofErr w:type="spellStart"/>
      <w:r>
        <w:t>Агрофиз</w:t>
      </w:r>
      <w:proofErr w:type="spellEnd"/>
      <w:r>
        <w:t>. науч.-</w:t>
      </w:r>
      <w:proofErr w:type="spellStart"/>
      <w:r>
        <w:t>исслед</w:t>
      </w:r>
      <w:proofErr w:type="spellEnd"/>
      <w:r>
        <w:t>. ин</w:t>
      </w:r>
      <w:r>
        <w:noBreakHyphen/>
        <w:t xml:space="preserve">т. ‒ Санкт-Петербург: АФИ, 2019. ‒ 55 с.: ил., </w:t>
      </w:r>
      <w:proofErr w:type="spellStart"/>
      <w:r>
        <w:t>цв</w:t>
      </w:r>
      <w:proofErr w:type="spellEnd"/>
      <w:r>
        <w:t xml:space="preserve">. ил.; 21 см. ‒ </w:t>
      </w:r>
      <w:proofErr w:type="spellStart"/>
      <w:r>
        <w:t>Библиогр</w:t>
      </w:r>
      <w:proofErr w:type="spellEnd"/>
      <w:r>
        <w:t>.: с. 50‒55</w:t>
      </w:r>
    </w:p>
    <w:p w:rsidR="00400FFA" w:rsidRDefault="006344DF" w:rsidP="00400FFA">
      <w:pPr>
        <w:pStyle w:val="a6"/>
      </w:pPr>
      <w:hyperlink r:id="rId15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10"/>
      </w:pPr>
      <w:r w:rsidRPr="00400FFA">
        <w:rPr>
          <w:b/>
        </w:rPr>
        <w:t>8. Новые</w:t>
      </w:r>
      <w:r>
        <w:t xml:space="preserve"> направления селекции и совершенствование технологии семеноводства конопли </w:t>
      </w:r>
      <w:proofErr w:type="gramStart"/>
      <w:r>
        <w:t>посевной :</w:t>
      </w:r>
      <w:proofErr w:type="gramEnd"/>
      <w:r>
        <w:t xml:space="preserve"> монография/ В. А. Серков, И. В. </w:t>
      </w:r>
      <w:proofErr w:type="spellStart"/>
      <w:r>
        <w:t>Бакулова</w:t>
      </w:r>
      <w:proofErr w:type="spellEnd"/>
      <w:r>
        <w:t xml:space="preserve">, И. И. </w:t>
      </w:r>
      <w:proofErr w:type="spellStart"/>
      <w:r>
        <w:t>Плужникова</w:t>
      </w:r>
      <w:proofErr w:type="spellEnd"/>
      <w:r>
        <w:t xml:space="preserve">, Н. В. </w:t>
      </w:r>
      <w:proofErr w:type="spellStart"/>
      <w:r>
        <w:t>Криушин</w:t>
      </w:r>
      <w:proofErr w:type="spellEnd"/>
      <w:r>
        <w:t xml:space="preserve">; Федеральный научный центр лубяных культур, [Пензенский научно-исследовательский институт сельского хозяйства ‒ филиал Федерального научного центра лубяных культур]. ‒ Пенза: РИО ПГАУ, 2019. ‒ 154 с.: ил.; 21 см. ‒ </w:t>
      </w:r>
      <w:proofErr w:type="spellStart"/>
      <w:r>
        <w:t>Библиогр</w:t>
      </w:r>
      <w:proofErr w:type="spellEnd"/>
      <w:r>
        <w:t>.: с. 145‒154 (77 назв.)</w:t>
      </w:r>
    </w:p>
    <w:p w:rsidR="00400FFA" w:rsidRDefault="006344DF" w:rsidP="00400FFA">
      <w:pPr>
        <w:pStyle w:val="a6"/>
      </w:pPr>
      <w:hyperlink r:id="rId16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10"/>
      </w:pPr>
      <w:r w:rsidRPr="00400FFA">
        <w:rPr>
          <w:b/>
        </w:rPr>
        <w:t xml:space="preserve">9. Полонский В.И. </w:t>
      </w:r>
      <w:r>
        <w:t xml:space="preserve">Изучение сортов овса различного географического происхождения по качеству зерна и продуктивности/ В. И. Полонский, Н. А. Сурин, С. А. Герасимов, А. Г. </w:t>
      </w:r>
      <w:proofErr w:type="spellStart"/>
      <w:r>
        <w:t>Липшин</w:t>
      </w:r>
      <w:proofErr w:type="spellEnd"/>
      <w:r>
        <w:t xml:space="preserve"> // </w:t>
      </w:r>
      <w:proofErr w:type="spellStart"/>
      <w:r>
        <w:t>Вавиловский</w:t>
      </w:r>
      <w:proofErr w:type="spellEnd"/>
      <w:r>
        <w:t xml:space="preserve"> журнал генетики и селекции. ‒ 2019. ‒ №6. ‒ с.683‒690</w:t>
      </w:r>
    </w:p>
    <w:p w:rsidR="00400FFA" w:rsidRDefault="006344DF" w:rsidP="00400FFA">
      <w:pPr>
        <w:pStyle w:val="a6"/>
      </w:pPr>
      <w:hyperlink r:id="rId17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10. Роль</w:t>
      </w:r>
      <w:r>
        <w:t xml:space="preserve"> физиологии и биохимии в интродукции и селекции сельскохозяйственных </w:t>
      </w:r>
      <w:proofErr w:type="gramStart"/>
      <w:r>
        <w:t>растений :</w:t>
      </w:r>
      <w:proofErr w:type="gramEnd"/>
      <w:r>
        <w:t xml:space="preserve"> сборник материалов V международной научно-методологической конференции, Москва, 15‒19 апреля 2019 г. : в двух томах/ М-во науки и </w:t>
      </w:r>
      <w:proofErr w:type="spellStart"/>
      <w:r>
        <w:t>высш</w:t>
      </w:r>
      <w:proofErr w:type="spellEnd"/>
      <w:r>
        <w:t xml:space="preserve">. образования Рос. Федерации, Рос. акад. наук, М-во сел. хоз-ва Рос. Федерации, </w:t>
      </w:r>
      <w:proofErr w:type="spellStart"/>
      <w:r>
        <w:t>Общерос</w:t>
      </w:r>
      <w:proofErr w:type="spellEnd"/>
      <w:r>
        <w:t xml:space="preserve">. акад. </w:t>
      </w:r>
      <w:proofErr w:type="spellStart"/>
      <w:r>
        <w:t>нетрадиц</w:t>
      </w:r>
      <w:proofErr w:type="spellEnd"/>
      <w:r>
        <w:t xml:space="preserve">. и редких растений, </w:t>
      </w:r>
      <w:proofErr w:type="spellStart"/>
      <w:r>
        <w:t>Всерос</w:t>
      </w:r>
      <w:proofErr w:type="spellEnd"/>
      <w:r>
        <w:t xml:space="preserve">. </w:t>
      </w:r>
      <w:proofErr w:type="spellStart"/>
      <w:proofErr w:type="gramStart"/>
      <w:r>
        <w:t>селекц</w:t>
      </w:r>
      <w:proofErr w:type="spellEnd"/>
      <w:r>
        <w:t>.-</w:t>
      </w:r>
      <w:proofErr w:type="spellStart"/>
      <w:proofErr w:type="gramEnd"/>
      <w:r>
        <w:t>технол</w:t>
      </w:r>
      <w:proofErr w:type="spellEnd"/>
      <w:r>
        <w:t xml:space="preserve">. </w:t>
      </w:r>
      <w:r>
        <w:lastRenderedPageBreak/>
        <w:t>ин</w:t>
      </w:r>
      <w:r>
        <w:noBreakHyphen/>
        <w:t xml:space="preserve">т садоводства и </w:t>
      </w:r>
      <w:proofErr w:type="spellStart"/>
      <w:r>
        <w:t>питомниководства</w:t>
      </w:r>
      <w:proofErr w:type="spellEnd"/>
      <w:r>
        <w:t xml:space="preserve">, </w:t>
      </w:r>
      <w:proofErr w:type="spellStart"/>
      <w:r>
        <w:t>Федер</w:t>
      </w:r>
      <w:proofErr w:type="spellEnd"/>
      <w:r>
        <w:t xml:space="preserve">. науч. центр овощеводства, </w:t>
      </w:r>
      <w:proofErr w:type="spellStart"/>
      <w:r>
        <w:t>Федер</w:t>
      </w:r>
      <w:proofErr w:type="spellEnd"/>
      <w:r>
        <w:t xml:space="preserve">. </w:t>
      </w:r>
      <w:proofErr w:type="spellStart"/>
      <w:r>
        <w:t>исслед</w:t>
      </w:r>
      <w:proofErr w:type="spellEnd"/>
      <w:r>
        <w:t xml:space="preserve">. центр </w:t>
      </w:r>
      <w:proofErr w:type="spellStart"/>
      <w:r>
        <w:t>Всерос</w:t>
      </w:r>
      <w:proofErr w:type="spellEnd"/>
      <w:r>
        <w:t>. ин</w:t>
      </w:r>
      <w:r>
        <w:noBreakHyphen/>
        <w:t xml:space="preserve">т </w:t>
      </w:r>
      <w:proofErr w:type="spellStart"/>
      <w:r>
        <w:t>генет</w:t>
      </w:r>
      <w:proofErr w:type="spellEnd"/>
      <w:r>
        <w:t xml:space="preserve">. ресурсов растений им. Н. И. Вавилова [и др.]; </w:t>
      </w:r>
      <w:proofErr w:type="spellStart"/>
      <w:r>
        <w:t>редкол</w:t>
      </w:r>
      <w:proofErr w:type="spellEnd"/>
      <w:r>
        <w:t xml:space="preserve">.: М. С. </w:t>
      </w:r>
      <w:proofErr w:type="spellStart"/>
      <w:r>
        <w:t>Гинс</w:t>
      </w:r>
      <w:proofErr w:type="spellEnd"/>
      <w:r>
        <w:t xml:space="preserve"> (отв. ред.) [и др.]. ‒ </w:t>
      </w:r>
      <w:proofErr w:type="gramStart"/>
      <w:r>
        <w:t>Москва :</w:t>
      </w:r>
      <w:proofErr w:type="gramEnd"/>
      <w:r>
        <w:t xml:space="preserve"> Российский университет дружбы народов, 2019 ‒. ‒ ISBN 978‒5‒209‒09357‒2</w:t>
      </w:r>
    </w:p>
    <w:p w:rsidR="00400FFA" w:rsidRDefault="00400FFA" w:rsidP="00400FFA">
      <w:pPr>
        <w:pStyle w:val="a6"/>
      </w:pPr>
      <w:r>
        <w:t>Т. 2</w:t>
      </w:r>
      <w:proofErr w:type="gramStart"/>
      <w:r>
        <w:t>: ?</w:t>
      </w:r>
      <w:proofErr w:type="gramEnd"/>
      <w:r>
        <w:t xml:space="preserve">XXX?. ‒ 2019. ‒ 321 с.: ил., </w:t>
      </w:r>
      <w:proofErr w:type="spellStart"/>
      <w:r>
        <w:t>цв</w:t>
      </w:r>
      <w:proofErr w:type="spellEnd"/>
      <w:r>
        <w:t xml:space="preserve">. ил. ‒ Часть текста на англ. яз. ‒ </w:t>
      </w:r>
      <w:proofErr w:type="spellStart"/>
      <w:r>
        <w:t>Библиогр</w:t>
      </w:r>
      <w:proofErr w:type="spellEnd"/>
      <w:r>
        <w:t xml:space="preserve">. в конце </w:t>
      </w:r>
      <w:proofErr w:type="spellStart"/>
      <w:r>
        <w:t>докл</w:t>
      </w:r>
      <w:proofErr w:type="spellEnd"/>
      <w:r>
        <w:t>.</w:t>
      </w:r>
    </w:p>
    <w:p w:rsidR="00400FFA" w:rsidRDefault="006344DF" w:rsidP="00400FFA">
      <w:pPr>
        <w:pStyle w:val="a6"/>
      </w:pPr>
      <w:hyperlink r:id="rId18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11. </w:t>
      </w:r>
      <w:proofErr w:type="gramStart"/>
      <w:r w:rsidRPr="00400FFA">
        <w:rPr>
          <w:b/>
        </w:rPr>
        <w:t>Северо-Кавказский</w:t>
      </w:r>
      <w:proofErr w:type="gramEnd"/>
      <w:r w:rsidRPr="00400FFA">
        <w:rPr>
          <w:b/>
        </w:rPr>
        <w:t xml:space="preserve"> зональный научно-исследовательский институт садоводства и виноградарства (Краснодар).</w:t>
      </w:r>
      <w:r>
        <w:t xml:space="preserve"> Научные труды / </w:t>
      </w:r>
      <w:proofErr w:type="gramStart"/>
      <w:r>
        <w:t>Северо-Кавказский</w:t>
      </w:r>
      <w:proofErr w:type="gramEnd"/>
      <w:r>
        <w:t xml:space="preserve"> федеральный научный центр садоводства, виноградарства, виноделия. ‒ </w:t>
      </w:r>
      <w:proofErr w:type="gramStart"/>
      <w:r>
        <w:t>Краснодар :</w:t>
      </w:r>
      <w:proofErr w:type="gramEnd"/>
      <w:r>
        <w:t xml:space="preserve"> [СКФНЦСВВ], 1972 -</w:t>
      </w:r>
    </w:p>
    <w:p w:rsidR="00400FFA" w:rsidRDefault="00400FFA" w:rsidP="00400FFA">
      <w:pPr>
        <w:pStyle w:val="a6"/>
      </w:pPr>
      <w:r>
        <w:t>Т. 25</w:t>
      </w:r>
      <w:proofErr w:type="gramStart"/>
      <w:r>
        <w:t>: ?</w:t>
      </w:r>
      <w:proofErr w:type="spellStart"/>
      <w:r>
        <w:t>XXX</w:t>
      </w:r>
      <w:proofErr w:type="gramEnd"/>
      <w:r>
        <w:t>?Фундаментальные</w:t>
      </w:r>
      <w:proofErr w:type="spellEnd"/>
      <w:r>
        <w:t xml:space="preserve"> основы современной селекции и совершенствование регионального сортимента садовых культур и винограда =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breeding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darden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grape</w:t>
      </w:r>
      <w:proofErr w:type="spellEnd"/>
      <w:r>
        <w:t xml:space="preserve"> </w:t>
      </w:r>
      <w:proofErr w:type="spellStart"/>
      <w:r>
        <w:t>assortment</w:t>
      </w:r>
      <w:proofErr w:type="spellEnd"/>
      <w:r>
        <w:t xml:space="preserve"> : материалы Международной научной конференции (6‒8 октября 2019 г.)/ [редакционная коллегия: Е. А. Егоров (главный редактор) и др.]. ‒ 2019. ‒ 214 с.: ил. ‒ Рез. на рус</w:t>
      </w:r>
      <w:proofErr w:type="gramStart"/>
      <w:r>
        <w:t>.</w:t>
      </w:r>
      <w:proofErr w:type="gramEnd"/>
      <w:r>
        <w:t xml:space="preserve"> и англ. яз. ‒ </w:t>
      </w:r>
      <w:proofErr w:type="spellStart"/>
      <w:r>
        <w:t>Библиогр</w:t>
      </w:r>
      <w:proofErr w:type="spellEnd"/>
      <w:r>
        <w:t>. в конце ст.</w:t>
      </w:r>
    </w:p>
    <w:p w:rsidR="00400FFA" w:rsidRDefault="006344DF" w:rsidP="00400FFA">
      <w:pPr>
        <w:pStyle w:val="a6"/>
      </w:pPr>
      <w:hyperlink r:id="rId19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12. </w:t>
      </w:r>
      <w:proofErr w:type="gramStart"/>
      <w:r w:rsidRPr="00400FFA">
        <w:rPr>
          <w:b/>
        </w:rPr>
        <w:t>Северо-Кавказский</w:t>
      </w:r>
      <w:proofErr w:type="gramEnd"/>
      <w:r w:rsidRPr="00400FFA">
        <w:rPr>
          <w:b/>
        </w:rPr>
        <w:t xml:space="preserve"> федеральный научный центр садоводства, виноградарства, виноделия (Краснодар).</w:t>
      </w:r>
      <w:r>
        <w:t xml:space="preserve"> Научные труды / </w:t>
      </w:r>
      <w:proofErr w:type="gramStart"/>
      <w:r>
        <w:t>Северо-Кавказский</w:t>
      </w:r>
      <w:proofErr w:type="gramEnd"/>
      <w:r>
        <w:t xml:space="preserve"> федеральный научный центр садоводства, виноградарства, виноделия. ‒ </w:t>
      </w:r>
      <w:proofErr w:type="gramStart"/>
      <w:r>
        <w:t>Краснодар :</w:t>
      </w:r>
      <w:proofErr w:type="gramEnd"/>
      <w:r>
        <w:t xml:space="preserve"> [СКФНЦСВВ], 1972 -</w:t>
      </w:r>
    </w:p>
    <w:p w:rsidR="00400FFA" w:rsidRDefault="00400FFA" w:rsidP="00400FFA">
      <w:pPr>
        <w:pStyle w:val="a6"/>
      </w:pPr>
      <w:r>
        <w:t>Т. 24</w:t>
      </w:r>
      <w:proofErr w:type="gramStart"/>
      <w:r>
        <w:t>: ?</w:t>
      </w:r>
      <w:proofErr w:type="spellStart"/>
      <w:r>
        <w:t>XXX</w:t>
      </w:r>
      <w:proofErr w:type="gramEnd"/>
      <w:r>
        <w:t>?Перспективные</w:t>
      </w:r>
      <w:proofErr w:type="spellEnd"/>
      <w:r>
        <w:t xml:space="preserve"> цифровые технологии в виноградарстве и виноделии =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"</w:t>
      </w:r>
      <w:proofErr w:type="spellStart"/>
      <w:r>
        <w:t>Promising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viticulture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winemaking</w:t>
      </w:r>
      <w:proofErr w:type="spellEnd"/>
      <w:r>
        <w:t xml:space="preserve">" : материалы Международной научной конференции "Перспективные цифровые технологии в виноградарстве и виноделии" (18‒20 сентября 2019 г.)/ [редакционная коллегия: Е. А. Егоров (главный редактор) и др.]. ‒ 2019. ‒ 120 с.: ил. ‒ Рез. на англ. яз. ‒ </w:t>
      </w:r>
      <w:proofErr w:type="spellStart"/>
      <w:r>
        <w:t>Библиогр</w:t>
      </w:r>
      <w:proofErr w:type="spellEnd"/>
      <w:r>
        <w:t>. в конце ст.</w:t>
      </w:r>
    </w:p>
    <w:p w:rsidR="00400FFA" w:rsidRDefault="006344DF" w:rsidP="00400FFA">
      <w:pPr>
        <w:pStyle w:val="a6"/>
      </w:pPr>
      <w:hyperlink r:id="rId20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13. Состояние</w:t>
      </w:r>
      <w:r>
        <w:t xml:space="preserve"> и перспективы селекции и семеноводства основных сельскохозяйственных </w:t>
      </w:r>
      <w:proofErr w:type="gramStart"/>
      <w:r>
        <w:t>культур :</w:t>
      </w:r>
      <w:proofErr w:type="gramEnd"/>
      <w:r>
        <w:t xml:space="preserve"> сборник научных статей по материалам научно-практической конференции, 18‒19 июля 2019 г./ Министерство науки и высшего образования Российской Федерации, Федеральный научный центр </w:t>
      </w:r>
      <w:proofErr w:type="spellStart"/>
      <w:r>
        <w:t>агробиотехнологий</w:t>
      </w:r>
      <w:proofErr w:type="spellEnd"/>
      <w:r>
        <w:t xml:space="preserve"> Дальнего Востока им. А. К. Чайки; редакционная коллегия: А. Н. Емельянов (ответственный редактор) [и др.]. ‒ Уссурийск: ФНЦ </w:t>
      </w:r>
      <w:proofErr w:type="spellStart"/>
      <w:r>
        <w:t>агробиотехнологий</w:t>
      </w:r>
      <w:proofErr w:type="spellEnd"/>
      <w:r>
        <w:t xml:space="preserve"> Дальнего Востока, 2019. ‒ 149 с.: ил., </w:t>
      </w:r>
      <w:proofErr w:type="spellStart"/>
      <w:r>
        <w:t>цв</w:t>
      </w:r>
      <w:proofErr w:type="spellEnd"/>
      <w:r>
        <w:t xml:space="preserve">. ил.; 21 см. ‒ </w:t>
      </w:r>
      <w:proofErr w:type="spellStart"/>
      <w:r>
        <w:t>Библиогр</w:t>
      </w:r>
      <w:proofErr w:type="spellEnd"/>
      <w:r>
        <w:t>. в конце ст.</w:t>
      </w:r>
    </w:p>
    <w:p w:rsidR="00400FFA" w:rsidRDefault="006344DF" w:rsidP="00400FFA">
      <w:pPr>
        <w:pStyle w:val="a6"/>
      </w:pPr>
      <w:hyperlink r:id="rId21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14. </w:t>
      </w:r>
      <w:proofErr w:type="spellStart"/>
      <w:r w:rsidRPr="00400FFA">
        <w:rPr>
          <w:b/>
        </w:rPr>
        <w:t>Стёпочкин</w:t>
      </w:r>
      <w:proofErr w:type="spellEnd"/>
      <w:r w:rsidRPr="00400FFA">
        <w:rPr>
          <w:b/>
        </w:rPr>
        <w:t xml:space="preserve"> П.И. </w:t>
      </w:r>
      <w:r>
        <w:t xml:space="preserve">Всхожесть семян пшеницы, ржи и тритикале при разных вариантах хранения/ П. И. </w:t>
      </w:r>
      <w:proofErr w:type="spellStart"/>
      <w:r>
        <w:t>Стёпочкин</w:t>
      </w:r>
      <w:proofErr w:type="spellEnd"/>
      <w:r>
        <w:t xml:space="preserve"> // Сибирский вестник сельскохозяйственной науки. ‒ 2019. ‒ №1. ‒ с.27‒35</w:t>
      </w:r>
    </w:p>
    <w:p w:rsidR="00400FFA" w:rsidRDefault="006344DF" w:rsidP="00400FFA">
      <w:pPr>
        <w:pStyle w:val="a6"/>
      </w:pPr>
      <w:hyperlink r:id="rId22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15. Сурин Н. А. </w:t>
      </w:r>
      <w:r>
        <w:t xml:space="preserve">Наследование продуктивного кущения гибридами ярового </w:t>
      </w:r>
      <w:proofErr w:type="gramStart"/>
      <w:r>
        <w:t>ячменя./</w:t>
      </w:r>
      <w:proofErr w:type="gramEnd"/>
      <w:r>
        <w:t> Н. А. Сурин, С. А. Герасимов // Достижения науки и техники АПК. ‒ 2019. ‒ №7. ‒ с.5‒9</w:t>
      </w:r>
    </w:p>
    <w:p w:rsidR="00400FFA" w:rsidRDefault="006344DF" w:rsidP="00400FFA">
      <w:pPr>
        <w:pStyle w:val="a6"/>
      </w:pPr>
      <w:hyperlink r:id="rId23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16. Труды</w:t>
      </w:r>
      <w:r>
        <w:t xml:space="preserve"> по прикладной ботанике, генетике и селекции/ Федеральный исследовательский центр Всероссийский институт генетических ресурсов растений им. Н. И. Вавилова. ‒ Санкт-</w:t>
      </w:r>
      <w:proofErr w:type="gramStart"/>
      <w:r>
        <w:t>Петербург :</w:t>
      </w:r>
      <w:proofErr w:type="gramEnd"/>
      <w:r>
        <w:t xml:space="preserve"> [ВИР], 1908 -</w:t>
      </w:r>
    </w:p>
    <w:p w:rsidR="00400FFA" w:rsidRDefault="00400FFA" w:rsidP="00400FFA">
      <w:pPr>
        <w:pStyle w:val="a6"/>
      </w:pPr>
      <w:r>
        <w:t>Т. 180</w:t>
      </w:r>
      <w:proofErr w:type="gramStart"/>
      <w:r>
        <w:t>: ?</w:t>
      </w:r>
      <w:proofErr w:type="gramEnd"/>
      <w:r>
        <w:t xml:space="preserve">XXX?, </w:t>
      </w:r>
      <w:proofErr w:type="spellStart"/>
      <w:r>
        <w:t>Вып</w:t>
      </w:r>
      <w:proofErr w:type="spellEnd"/>
      <w:r>
        <w:t xml:space="preserve">. 1/ редакционная коллегия : М. А. Вишнякова [и др.] : ответственные редакторы выпуска : Е. К. </w:t>
      </w:r>
      <w:proofErr w:type="spellStart"/>
      <w:r>
        <w:t>Хлесткина</w:t>
      </w:r>
      <w:proofErr w:type="spellEnd"/>
      <w:r>
        <w:t xml:space="preserve">, Е. А. Соколова. ‒ 2019. ‒ 119 с.: ил. ‒ Рез. на рус., англ. яз. ‒ </w:t>
      </w:r>
      <w:proofErr w:type="spellStart"/>
      <w:r>
        <w:t>Библиогр</w:t>
      </w:r>
      <w:proofErr w:type="spellEnd"/>
      <w:r>
        <w:t>. в конце ст.</w:t>
      </w:r>
    </w:p>
    <w:p w:rsidR="00400FFA" w:rsidRDefault="006344DF" w:rsidP="00400FFA">
      <w:pPr>
        <w:pStyle w:val="a6"/>
      </w:pPr>
      <w:hyperlink r:id="rId24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17. </w:t>
      </w:r>
      <w:proofErr w:type="spellStart"/>
      <w:r w:rsidRPr="00400FFA">
        <w:rPr>
          <w:b/>
        </w:rPr>
        <w:t>Хоконова</w:t>
      </w:r>
      <w:proofErr w:type="spellEnd"/>
      <w:r w:rsidRPr="00400FFA">
        <w:rPr>
          <w:b/>
        </w:rPr>
        <w:t xml:space="preserve"> М. Б. </w:t>
      </w:r>
      <w:r>
        <w:t xml:space="preserve">Урожайность и качество зерна ячменя при обработке посевов </w:t>
      </w:r>
      <w:proofErr w:type="spellStart"/>
      <w:proofErr w:type="gramStart"/>
      <w:r>
        <w:t>ретардантами</w:t>
      </w:r>
      <w:proofErr w:type="spellEnd"/>
      <w:r>
        <w:t>./</w:t>
      </w:r>
      <w:proofErr w:type="gramEnd"/>
      <w:r>
        <w:t xml:space="preserve"> М. Б. </w:t>
      </w:r>
      <w:proofErr w:type="spellStart"/>
      <w:r>
        <w:t>Хоконова</w:t>
      </w:r>
      <w:proofErr w:type="spellEnd"/>
      <w:r>
        <w:t xml:space="preserve">, О. К. </w:t>
      </w:r>
      <w:proofErr w:type="spellStart"/>
      <w:r>
        <w:t>Цагоева</w:t>
      </w:r>
      <w:proofErr w:type="spellEnd"/>
      <w:r>
        <w:t xml:space="preserve"> // Вестник Алтайского государственного аграрного университета. ‒ 2019. ‒ №6. ‒ с.26‒30</w:t>
      </w:r>
    </w:p>
    <w:p w:rsidR="00400FFA" w:rsidRDefault="006344DF" w:rsidP="00400FFA">
      <w:pPr>
        <w:pStyle w:val="a6"/>
      </w:pPr>
      <w:hyperlink r:id="rId25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18. Чесноков Ю. В. </w:t>
      </w:r>
      <w:r>
        <w:t>Молекулярные маркеры в популяционной генетике и селекции культурных растений =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markers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genetics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breeding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cultivated</w:t>
      </w:r>
      <w:proofErr w:type="spellEnd"/>
      <w:r>
        <w:t xml:space="preserve"> </w:t>
      </w:r>
      <w:proofErr w:type="spellStart"/>
      <w:r>
        <w:t>plants</w:t>
      </w:r>
      <w:proofErr w:type="spellEnd"/>
      <w:r>
        <w:t xml:space="preserve">/ Ю. В. Чесноков, Н. В. </w:t>
      </w:r>
      <w:proofErr w:type="spellStart"/>
      <w:r>
        <w:t>Кочерина</w:t>
      </w:r>
      <w:proofErr w:type="spellEnd"/>
      <w:r>
        <w:t xml:space="preserve">, В. М. Косолапов; Российская академия наук, Российская Федерация. Министерство науки и высшего образования, Агрофизический научно-исследовательский институт, Федеральный научный центр кормопроизводства и агроэкологии им. В. Р. Вильямса. ‒ Москва: </w:t>
      </w:r>
      <w:proofErr w:type="spellStart"/>
      <w:r>
        <w:t>Угрешская</w:t>
      </w:r>
      <w:proofErr w:type="spellEnd"/>
      <w:r>
        <w:t xml:space="preserve"> типография, 2019. ‒ 199 с.: ил.; 22 см. ‒ </w:t>
      </w:r>
      <w:proofErr w:type="spellStart"/>
      <w:r>
        <w:t>Библиогр</w:t>
      </w:r>
      <w:proofErr w:type="spellEnd"/>
      <w:r>
        <w:t>.: с. 163‒193 (423 назв.)</w:t>
      </w:r>
    </w:p>
    <w:p w:rsidR="00400FFA" w:rsidRDefault="006344DF" w:rsidP="00400FFA">
      <w:pPr>
        <w:pStyle w:val="a6"/>
      </w:pPr>
      <w:hyperlink r:id="rId26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1"/>
      </w:pPr>
      <w:bookmarkStart w:id="2" w:name="_Toc56627388"/>
      <w:r>
        <w:t>Генофонд, селекция и семеноводство полевых культур</w:t>
      </w:r>
      <w:bookmarkEnd w:id="2"/>
    </w:p>
    <w:p w:rsidR="00400FFA" w:rsidRDefault="00400FFA" w:rsidP="00400FFA">
      <w:pPr>
        <w:pStyle w:val="20"/>
      </w:pPr>
      <w:r w:rsidRPr="00400FFA">
        <w:rPr>
          <w:b/>
        </w:rPr>
        <w:t>19. Анализ</w:t>
      </w:r>
      <w:r>
        <w:t xml:space="preserve"> состояния и перспективы развития селекции и семеноводства масличных </w:t>
      </w:r>
      <w:proofErr w:type="gramStart"/>
      <w:r>
        <w:t>культур :</w:t>
      </w:r>
      <w:proofErr w:type="gramEnd"/>
      <w:r>
        <w:t xml:space="preserve"> [научный аналитический обзор]/ В. Ф. Федоренко, Н. П. Мишуров, В. В. </w:t>
      </w:r>
      <w:proofErr w:type="spellStart"/>
      <w:r>
        <w:t>Пыльнев</w:t>
      </w:r>
      <w:proofErr w:type="spellEnd"/>
      <w:r>
        <w:t xml:space="preserve">, Д. С. </w:t>
      </w:r>
      <w:proofErr w:type="spellStart"/>
      <w:r>
        <w:t>Буклагин</w:t>
      </w:r>
      <w:proofErr w:type="spellEnd"/>
      <w:r>
        <w:t>; М-во сел. хоз-ва Рос. Федерации, Рос. науч.-</w:t>
      </w:r>
      <w:proofErr w:type="spellStart"/>
      <w:r>
        <w:t>исслед</w:t>
      </w:r>
      <w:proofErr w:type="spellEnd"/>
      <w:r>
        <w:t>. ин</w:t>
      </w:r>
      <w:r>
        <w:noBreakHyphen/>
        <w:t xml:space="preserve">т </w:t>
      </w:r>
      <w:proofErr w:type="spellStart"/>
      <w:r>
        <w:t>информ</w:t>
      </w:r>
      <w:proofErr w:type="spellEnd"/>
      <w:r>
        <w:t xml:space="preserve">. и </w:t>
      </w:r>
      <w:proofErr w:type="spellStart"/>
      <w:proofErr w:type="gramStart"/>
      <w:r>
        <w:t>техн</w:t>
      </w:r>
      <w:proofErr w:type="spellEnd"/>
      <w:r>
        <w:t>.-</w:t>
      </w:r>
      <w:proofErr w:type="spellStart"/>
      <w:proofErr w:type="gramEnd"/>
      <w:r>
        <w:t>экон</w:t>
      </w:r>
      <w:proofErr w:type="spellEnd"/>
      <w:r>
        <w:t xml:space="preserve">. </w:t>
      </w:r>
      <w:proofErr w:type="spellStart"/>
      <w:r>
        <w:t>исслед</w:t>
      </w:r>
      <w:proofErr w:type="spellEnd"/>
      <w:r>
        <w:t>. по инженер.-</w:t>
      </w:r>
      <w:proofErr w:type="spellStart"/>
      <w:r>
        <w:t>техн</w:t>
      </w:r>
      <w:proofErr w:type="spellEnd"/>
      <w:r>
        <w:t xml:space="preserve">. обеспечению агропром. комплекса. ‒ Москва: </w:t>
      </w:r>
      <w:proofErr w:type="spellStart"/>
      <w:r>
        <w:t>Росинформагротех</w:t>
      </w:r>
      <w:proofErr w:type="spellEnd"/>
      <w:r>
        <w:t xml:space="preserve">, 2019. ‒ 94 с.: ил., </w:t>
      </w:r>
      <w:proofErr w:type="spellStart"/>
      <w:r>
        <w:t>цв</w:t>
      </w:r>
      <w:proofErr w:type="spellEnd"/>
      <w:r>
        <w:t xml:space="preserve">. ил.; 20 см +Прил.: с. 82‒93. ‒ </w:t>
      </w:r>
      <w:proofErr w:type="spellStart"/>
      <w:r>
        <w:t>Библиогр</w:t>
      </w:r>
      <w:proofErr w:type="spellEnd"/>
      <w:r>
        <w:t>.: с. 75‒81 (81 назв.)</w:t>
      </w:r>
    </w:p>
    <w:p w:rsidR="00400FFA" w:rsidRDefault="006344DF" w:rsidP="00400FFA">
      <w:pPr>
        <w:pStyle w:val="a6"/>
      </w:pPr>
      <w:hyperlink r:id="rId27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20. Воробьев В.А. </w:t>
      </w:r>
      <w:r>
        <w:t>Влияние влагообеспеченности вегетационного периода на смену рангов сортов яровой пшеницы по урожайности и элементам её структуры/ В. А. Воробьев, А. В. Воробьев // Достижения науки и техники АПК. ‒ 2019. ‒ №8. ‒ 29‒33с.</w:t>
      </w:r>
    </w:p>
    <w:p w:rsidR="00400FFA" w:rsidRDefault="006344DF" w:rsidP="00400FFA">
      <w:pPr>
        <w:pStyle w:val="a6"/>
      </w:pPr>
      <w:hyperlink r:id="rId28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21. </w:t>
      </w:r>
      <w:proofErr w:type="spellStart"/>
      <w:r w:rsidRPr="00400FFA">
        <w:rPr>
          <w:b/>
        </w:rPr>
        <w:t>Говоркова</w:t>
      </w:r>
      <w:proofErr w:type="spellEnd"/>
      <w:r w:rsidRPr="00400FFA">
        <w:rPr>
          <w:b/>
        </w:rPr>
        <w:t xml:space="preserve"> С. Б. </w:t>
      </w:r>
      <w:r>
        <w:t xml:space="preserve">Изучение влияния нового регулятора роста растений с </w:t>
      </w:r>
      <w:proofErr w:type="spellStart"/>
      <w:r>
        <w:t>ретардатными</w:t>
      </w:r>
      <w:proofErr w:type="spellEnd"/>
      <w:r>
        <w:t xml:space="preserve"> свойствами на степень полегания озимой пшеницы/ С. Б. </w:t>
      </w:r>
      <w:proofErr w:type="spellStart"/>
      <w:r>
        <w:t>Говоркова</w:t>
      </w:r>
      <w:proofErr w:type="spellEnd"/>
      <w:r>
        <w:t xml:space="preserve">, Р. М. Гафуров, В. А. </w:t>
      </w:r>
      <w:proofErr w:type="spellStart"/>
      <w:r>
        <w:t>Цымбалова</w:t>
      </w:r>
      <w:proofErr w:type="spellEnd"/>
      <w:r>
        <w:t xml:space="preserve">, Е. В. </w:t>
      </w:r>
      <w:proofErr w:type="spellStart"/>
      <w:r>
        <w:t>Калабашкина</w:t>
      </w:r>
      <w:proofErr w:type="spellEnd"/>
      <w:r>
        <w:t xml:space="preserve"> // Земледелие. ‒ 2019. ‒ №5. ‒ с.39‒41</w:t>
      </w:r>
    </w:p>
    <w:p w:rsidR="00400FFA" w:rsidRDefault="006344DF" w:rsidP="00400FFA">
      <w:pPr>
        <w:pStyle w:val="a6"/>
      </w:pPr>
      <w:hyperlink r:id="rId29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lastRenderedPageBreak/>
        <w:t>22. </w:t>
      </w:r>
      <w:proofErr w:type="spellStart"/>
      <w:r w:rsidRPr="00400FFA">
        <w:rPr>
          <w:b/>
        </w:rPr>
        <w:t>Гольтяпин</w:t>
      </w:r>
      <w:proofErr w:type="spellEnd"/>
      <w:r w:rsidRPr="00400FFA">
        <w:rPr>
          <w:b/>
        </w:rPr>
        <w:t xml:space="preserve"> В. Я. </w:t>
      </w:r>
      <w:r>
        <w:t xml:space="preserve">Анализ состояния и развития селекции и переработки зерновых </w:t>
      </w:r>
      <w:proofErr w:type="gramStart"/>
      <w:r>
        <w:t>культур :</w:t>
      </w:r>
      <w:proofErr w:type="gramEnd"/>
      <w:r>
        <w:t xml:space="preserve"> научный аналитический обзор/ В. Я. </w:t>
      </w:r>
      <w:proofErr w:type="spellStart"/>
      <w:r>
        <w:t>Гольтяпин</w:t>
      </w:r>
      <w:proofErr w:type="spellEnd"/>
      <w:r>
        <w:t xml:space="preserve">, Р. З. Мамедов; Российская Федерация. Министерство сельского хозяйства, </w:t>
      </w:r>
      <w:proofErr w:type="spellStart"/>
      <w:r>
        <w:t>Росинформагротех</w:t>
      </w:r>
      <w:proofErr w:type="spellEnd"/>
      <w:r>
        <w:t xml:space="preserve">. ‒ Москва: </w:t>
      </w:r>
      <w:proofErr w:type="spellStart"/>
      <w:r>
        <w:t>Росинформагротех</w:t>
      </w:r>
      <w:proofErr w:type="spellEnd"/>
      <w:r>
        <w:t xml:space="preserve">, 2019. ‒ 99 с.: ил., </w:t>
      </w:r>
      <w:proofErr w:type="spellStart"/>
      <w:r>
        <w:t>цв</w:t>
      </w:r>
      <w:proofErr w:type="spellEnd"/>
      <w:r>
        <w:t xml:space="preserve">. ил.; 20 см. ‒ </w:t>
      </w:r>
      <w:proofErr w:type="spellStart"/>
      <w:r>
        <w:t>Библиогр</w:t>
      </w:r>
      <w:proofErr w:type="spellEnd"/>
      <w:r>
        <w:t>.: с. 96‒98 (31 назв.)</w:t>
      </w:r>
    </w:p>
    <w:p w:rsidR="00400FFA" w:rsidRDefault="006344DF" w:rsidP="00400FFA">
      <w:pPr>
        <w:pStyle w:val="a6"/>
      </w:pPr>
      <w:hyperlink r:id="rId30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23. </w:t>
      </w:r>
      <w:proofErr w:type="spellStart"/>
      <w:r w:rsidRPr="00400FFA">
        <w:rPr>
          <w:b/>
        </w:rPr>
        <w:t>Гольцман</w:t>
      </w:r>
      <w:proofErr w:type="spellEnd"/>
      <w:r w:rsidRPr="00400FFA">
        <w:rPr>
          <w:b/>
        </w:rPr>
        <w:t xml:space="preserve"> С. В. </w:t>
      </w:r>
      <w:r>
        <w:t xml:space="preserve">Технология возделывания ярового рапса на </w:t>
      </w:r>
      <w:proofErr w:type="spellStart"/>
      <w:r>
        <w:t>маслосемена</w:t>
      </w:r>
      <w:proofErr w:type="spellEnd"/>
      <w:r>
        <w:t xml:space="preserve"> в условиях южной лесостепи Западной </w:t>
      </w:r>
      <w:proofErr w:type="gramStart"/>
      <w:r>
        <w:t>Сибири :</w:t>
      </w:r>
      <w:proofErr w:type="gramEnd"/>
      <w:r>
        <w:t xml:space="preserve"> монография/ С. В. </w:t>
      </w:r>
      <w:proofErr w:type="spellStart"/>
      <w:r>
        <w:t>Гольцман</w:t>
      </w:r>
      <w:proofErr w:type="spellEnd"/>
      <w:r>
        <w:t xml:space="preserve">, Н. А. </w:t>
      </w:r>
      <w:proofErr w:type="spellStart"/>
      <w:r>
        <w:t>Рендов</w:t>
      </w:r>
      <w:proofErr w:type="spellEnd"/>
      <w:r>
        <w:t xml:space="preserve">, Т. В. Горбачева; Министерство сельского хозяйства Российской Федерации, Омский государственный аграрный университет им. П. А. Столыпина. ‒ Омск: </w:t>
      </w:r>
      <w:proofErr w:type="spellStart"/>
      <w:r>
        <w:t>ОмГАУ</w:t>
      </w:r>
      <w:proofErr w:type="spellEnd"/>
      <w:r>
        <w:t xml:space="preserve"> им. П. А. Столыпина, 2019. ‒ 105 с.: ил., </w:t>
      </w:r>
      <w:proofErr w:type="spellStart"/>
      <w:r>
        <w:t>цв</w:t>
      </w:r>
      <w:proofErr w:type="spellEnd"/>
      <w:r>
        <w:t xml:space="preserve">. ил.; 20 см +Прил.: с. 95‒105. ‒ </w:t>
      </w:r>
      <w:proofErr w:type="spellStart"/>
      <w:r>
        <w:t>Библиогр</w:t>
      </w:r>
      <w:proofErr w:type="spellEnd"/>
      <w:r>
        <w:t>.: с. 80‒94 (161 назв.)</w:t>
      </w:r>
    </w:p>
    <w:p w:rsidR="00400FFA" w:rsidRDefault="006344DF" w:rsidP="00400FFA">
      <w:pPr>
        <w:pStyle w:val="a6"/>
      </w:pPr>
      <w:hyperlink r:id="rId31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24. Грязнов А. А. </w:t>
      </w:r>
      <w:r>
        <w:t xml:space="preserve">Ячмень </w:t>
      </w:r>
      <w:proofErr w:type="gramStart"/>
      <w:r>
        <w:t>голозерный :</w:t>
      </w:r>
      <w:proofErr w:type="gramEnd"/>
      <w:r>
        <w:t xml:space="preserve"> монография/ А. А. Грязнов; Российская Федерация. Министерство сельского хозяйства, Департамент научно-технологической политики и образования, Южно-Уральский государственный аграрный университет, Институт агроэкологии. ‒ Челябинск: </w:t>
      </w:r>
      <w:proofErr w:type="spellStart"/>
      <w:r>
        <w:t>ЮУрГАУ</w:t>
      </w:r>
      <w:proofErr w:type="spellEnd"/>
      <w:r>
        <w:t xml:space="preserve">, 2019. ‒ 383 с.: ил.; 21 см +Прил.: с. 354‒380. ‒ </w:t>
      </w:r>
      <w:proofErr w:type="spellStart"/>
      <w:r>
        <w:t>Библиогр</w:t>
      </w:r>
      <w:proofErr w:type="spellEnd"/>
      <w:r>
        <w:t>.: с. 323‒352 (318 назв.)</w:t>
      </w:r>
    </w:p>
    <w:p w:rsidR="00400FFA" w:rsidRDefault="006344DF" w:rsidP="00400FFA">
      <w:pPr>
        <w:pStyle w:val="a6"/>
      </w:pPr>
      <w:hyperlink r:id="rId32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25. </w:t>
      </w:r>
      <w:proofErr w:type="spellStart"/>
      <w:r w:rsidRPr="00400FFA">
        <w:rPr>
          <w:b/>
        </w:rPr>
        <w:t>Гулидова</w:t>
      </w:r>
      <w:proofErr w:type="spellEnd"/>
      <w:r w:rsidRPr="00400FFA">
        <w:rPr>
          <w:b/>
        </w:rPr>
        <w:t xml:space="preserve"> В. А. </w:t>
      </w:r>
      <w:r>
        <w:t xml:space="preserve">Рапс ‒ </w:t>
      </w:r>
      <w:proofErr w:type="spellStart"/>
      <w:r>
        <w:t>высокомаржинальная</w:t>
      </w:r>
      <w:proofErr w:type="spellEnd"/>
      <w:r>
        <w:t xml:space="preserve"> культура </w:t>
      </w:r>
      <w:proofErr w:type="gramStart"/>
      <w:r>
        <w:t>России :</w:t>
      </w:r>
      <w:proofErr w:type="gramEnd"/>
      <w:r>
        <w:t xml:space="preserve"> монография/ В. А. </w:t>
      </w:r>
      <w:proofErr w:type="spellStart"/>
      <w:r>
        <w:t>Гулидова</w:t>
      </w:r>
      <w:proofErr w:type="spellEnd"/>
      <w:r>
        <w:t xml:space="preserve">; Министерство науки и высшего образования Российской Федерации, Елецкий государственный университет им. И. А. Бунина. ‒ Елец: ЕГУ, 2019. ‒ 310 с.: ил.; 21 см +Прил.: с. 296‒310. ‒ </w:t>
      </w:r>
      <w:proofErr w:type="spellStart"/>
      <w:r>
        <w:t>Библиогр</w:t>
      </w:r>
      <w:proofErr w:type="spellEnd"/>
      <w:r>
        <w:t>.: с. 265‒295 (460 назв.)</w:t>
      </w:r>
    </w:p>
    <w:p w:rsidR="00400FFA" w:rsidRDefault="006344DF" w:rsidP="00400FFA">
      <w:pPr>
        <w:pStyle w:val="a6"/>
      </w:pPr>
      <w:hyperlink r:id="rId33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26. Гурова Т. А. </w:t>
      </w:r>
      <w:r>
        <w:t xml:space="preserve">Адаптивные реакции проростков пшеницы, дифференцирующие сорта при гипертермии/ Т. А. Гурова, О. С. </w:t>
      </w:r>
      <w:proofErr w:type="spellStart"/>
      <w:r>
        <w:t>Луговская</w:t>
      </w:r>
      <w:proofErr w:type="spellEnd"/>
      <w:r>
        <w:t xml:space="preserve">, Е. А. </w:t>
      </w:r>
      <w:proofErr w:type="spellStart"/>
      <w:r>
        <w:t>Свежинцева</w:t>
      </w:r>
      <w:proofErr w:type="spellEnd"/>
      <w:r>
        <w:t xml:space="preserve">; Сибирский федеральный научный центр </w:t>
      </w:r>
      <w:proofErr w:type="spellStart"/>
      <w:r>
        <w:t>агробиотехнологий</w:t>
      </w:r>
      <w:proofErr w:type="spellEnd"/>
      <w:r>
        <w:t xml:space="preserve"> Российской академии наук // Сибирский вестник сельскохозяйственной науки. ‒ </w:t>
      </w:r>
      <w:proofErr w:type="spellStart"/>
      <w:r>
        <w:t>Краснообск</w:t>
      </w:r>
      <w:proofErr w:type="spellEnd"/>
      <w:r>
        <w:t xml:space="preserve"> (</w:t>
      </w:r>
      <w:proofErr w:type="spellStart"/>
      <w:r>
        <w:t>Новосиб</w:t>
      </w:r>
      <w:proofErr w:type="spellEnd"/>
      <w:r>
        <w:t xml:space="preserve">. обл.), 2019. ‒ Т. 49 № 3. ‒ С. 31‒40: ил. ‒ </w:t>
      </w:r>
      <w:proofErr w:type="spellStart"/>
      <w:r>
        <w:t>Библиогр</w:t>
      </w:r>
      <w:proofErr w:type="spellEnd"/>
      <w:r>
        <w:t>.: с. 39 (17 назв.)</w:t>
      </w:r>
    </w:p>
    <w:p w:rsidR="00400FFA" w:rsidRDefault="006344DF" w:rsidP="00400FFA">
      <w:pPr>
        <w:pStyle w:val="a6"/>
      </w:pPr>
      <w:hyperlink r:id="rId34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27. Давыдова С. А. </w:t>
      </w:r>
      <w:r>
        <w:t xml:space="preserve">Анализ состояния и перспективные направления развития селекции и семеноводства </w:t>
      </w:r>
      <w:proofErr w:type="gramStart"/>
      <w:r>
        <w:t>кукурузы :</w:t>
      </w:r>
      <w:proofErr w:type="gramEnd"/>
      <w:r>
        <w:t xml:space="preserve"> научный аналитический обзор/ С. А. Давыдова, В. И. </w:t>
      </w:r>
      <w:proofErr w:type="spellStart"/>
      <w:r>
        <w:t>Вахания</w:t>
      </w:r>
      <w:proofErr w:type="spellEnd"/>
      <w:r>
        <w:t xml:space="preserve">, В. С. Курасов; Российская Федерация. Министерство сельского хозяйства, </w:t>
      </w:r>
      <w:proofErr w:type="spellStart"/>
      <w:r>
        <w:t>Росинформагротех</w:t>
      </w:r>
      <w:proofErr w:type="spellEnd"/>
      <w:r>
        <w:t xml:space="preserve">. ‒ Москва: </w:t>
      </w:r>
      <w:proofErr w:type="spellStart"/>
      <w:r>
        <w:t>Росинформагротех</w:t>
      </w:r>
      <w:proofErr w:type="spellEnd"/>
      <w:r>
        <w:t xml:space="preserve">, 2019. ‒ 90 с.: ил., </w:t>
      </w:r>
      <w:proofErr w:type="spellStart"/>
      <w:r>
        <w:t>цв</w:t>
      </w:r>
      <w:proofErr w:type="spellEnd"/>
      <w:r>
        <w:t xml:space="preserve">. ил.; 20 см. ‒ </w:t>
      </w:r>
      <w:proofErr w:type="spellStart"/>
      <w:r>
        <w:t>Загл</w:t>
      </w:r>
      <w:proofErr w:type="spellEnd"/>
      <w:r>
        <w:t xml:space="preserve">. обл.: Анализ состояния и перспективные направления развития и семеноводства кукурузы. ‒ </w:t>
      </w:r>
      <w:proofErr w:type="spellStart"/>
      <w:r>
        <w:t>Библиогр</w:t>
      </w:r>
      <w:proofErr w:type="spellEnd"/>
      <w:r>
        <w:t>.: с. 76‒80 (76 назв.)</w:t>
      </w:r>
    </w:p>
    <w:p w:rsidR="00400FFA" w:rsidRDefault="006344DF" w:rsidP="00400FFA">
      <w:pPr>
        <w:pStyle w:val="a6"/>
      </w:pPr>
      <w:hyperlink r:id="rId35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28. Зернобобовые</w:t>
      </w:r>
      <w:r>
        <w:t xml:space="preserve"> и крупяные культуры </w:t>
      </w:r>
      <w:proofErr w:type="gramStart"/>
      <w:r>
        <w:t>России :</w:t>
      </w:r>
      <w:proofErr w:type="gramEnd"/>
      <w:r>
        <w:t xml:space="preserve"> (итоги выполнения Межведомственного координационного плана фундаментальных и приоритетных прикладных исследований по научному обеспечению АПК РФ за 2016‒2019 гг.)/ Российская Федерация. Министерство науки и высшего образования, Федеральный научный центр зернобобовых и крупяных культур; составители: В. И. </w:t>
      </w:r>
      <w:proofErr w:type="spellStart"/>
      <w:r>
        <w:t>Зотиков</w:t>
      </w:r>
      <w:proofErr w:type="spellEnd"/>
      <w:r>
        <w:t xml:space="preserve"> [и др.]. ‒ Орел: ФНЦ ЗБК, 2019. ‒ 72 с.; 20 см</w:t>
      </w:r>
    </w:p>
    <w:p w:rsidR="00400FFA" w:rsidRDefault="006344DF" w:rsidP="00400FFA">
      <w:pPr>
        <w:pStyle w:val="a6"/>
      </w:pPr>
      <w:hyperlink r:id="rId36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29. </w:t>
      </w:r>
      <w:proofErr w:type="spellStart"/>
      <w:r w:rsidRPr="00400FFA">
        <w:rPr>
          <w:b/>
        </w:rPr>
        <w:t>Ламажап</w:t>
      </w:r>
      <w:proofErr w:type="spellEnd"/>
      <w:r w:rsidRPr="00400FFA">
        <w:rPr>
          <w:b/>
        </w:rPr>
        <w:t xml:space="preserve"> Р. Р. </w:t>
      </w:r>
      <w:r>
        <w:t xml:space="preserve">Изменчивость </w:t>
      </w:r>
      <w:proofErr w:type="spellStart"/>
      <w:r>
        <w:t>селекционно</w:t>
      </w:r>
      <w:proofErr w:type="spellEnd"/>
      <w:r>
        <w:t xml:space="preserve">-ценных признаков ярового ячменя/ Р. Р. </w:t>
      </w:r>
      <w:proofErr w:type="spellStart"/>
      <w:r>
        <w:t>Ламажап</w:t>
      </w:r>
      <w:proofErr w:type="spellEnd"/>
      <w:r>
        <w:t xml:space="preserve">, А. Г. </w:t>
      </w:r>
      <w:proofErr w:type="spellStart"/>
      <w:r>
        <w:t>Липшин</w:t>
      </w:r>
      <w:proofErr w:type="spellEnd"/>
      <w:r>
        <w:t xml:space="preserve">; Тувинский научно-исследовательский институт сельского хозяйства, Федеральный исследовательский центр "Красноярский научный центр Сибирского отделения Российской академии наук", Красноярский научно-исследовательский институт сельского хозяйства // Сибирский вестник сельскохозяйственной науки. ‒ </w:t>
      </w:r>
      <w:proofErr w:type="spellStart"/>
      <w:r>
        <w:t>Краснообск</w:t>
      </w:r>
      <w:proofErr w:type="spellEnd"/>
      <w:r>
        <w:t xml:space="preserve"> (</w:t>
      </w:r>
      <w:proofErr w:type="spellStart"/>
      <w:r>
        <w:t>Новосиб</w:t>
      </w:r>
      <w:proofErr w:type="spellEnd"/>
      <w:r>
        <w:t xml:space="preserve">. обл.), 2019. ‒ Т. 49 № 4. ‒ С. 17‒23: ил. ‒ </w:t>
      </w:r>
      <w:proofErr w:type="spellStart"/>
      <w:r>
        <w:t>Библиогр</w:t>
      </w:r>
      <w:proofErr w:type="spellEnd"/>
      <w:r>
        <w:t>.: с. 21 (13 назв.)</w:t>
      </w:r>
    </w:p>
    <w:p w:rsidR="00400FFA" w:rsidRDefault="006344DF" w:rsidP="00400FFA">
      <w:pPr>
        <w:pStyle w:val="a6"/>
      </w:pPr>
      <w:hyperlink r:id="rId37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30. Малов Н. П. </w:t>
      </w:r>
      <w:r>
        <w:t xml:space="preserve">Продуктивность сортов яровой пшеницы в зависимости от нормы высева на черноземе выщелоченном юго-восточной части Волго-Вятской зоны/ Н. П. Малов, М. Г. Терентьева, Л. Г. </w:t>
      </w:r>
      <w:proofErr w:type="spellStart"/>
      <w:r>
        <w:t>Шашкаров</w:t>
      </w:r>
      <w:proofErr w:type="spellEnd"/>
      <w:r>
        <w:t xml:space="preserve">; Министерство сельского хозяйства Чувашской Республики, Чувашская государственная сельскохозяйственная академия. ‒ Чебоксары: ЧГСХА, 2019. ‒ 167 с.: ил., </w:t>
      </w:r>
      <w:proofErr w:type="spellStart"/>
      <w:r>
        <w:t>цв</w:t>
      </w:r>
      <w:proofErr w:type="spellEnd"/>
      <w:r>
        <w:t xml:space="preserve">. ил.; 21 см. ‒ </w:t>
      </w:r>
      <w:proofErr w:type="spellStart"/>
      <w:r>
        <w:t>Библиогр</w:t>
      </w:r>
      <w:proofErr w:type="spellEnd"/>
      <w:r>
        <w:t>.: с. 133‒148 (145 назв.)</w:t>
      </w:r>
    </w:p>
    <w:p w:rsidR="00400FFA" w:rsidRDefault="006344DF" w:rsidP="00400FFA">
      <w:pPr>
        <w:pStyle w:val="a6"/>
      </w:pPr>
      <w:hyperlink r:id="rId38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31. </w:t>
      </w:r>
      <w:proofErr w:type="spellStart"/>
      <w:r w:rsidRPr="00400FFA">
        <w:rPr>
          <w:b/>
        </w:rPr>
        <w:t>Мансапова</w:t>
      </w:r>
      <w:proofErr w:type="spellEnd"/>
      <w:r w:rsidRPr="00400FFA">
        <w:rPr>
          <w:b/>
        </w:rPr>
        <w:t xml:space="preserve"> А. И. </w:t>
      </w:r>
      <w:r>
        <w:t xml:space="preserve">Элементы </w:t>
      </w:r>
      <w:proofErr w:type="spellStart"/>
      <w:r>
        <w:t>агротехнологии</w:t>
      </w:r>
      <w:proofErr w:type="spellEnd"/>
      <w:r>
        <w:t xml:space="preserve"> возделывания льна-долгунца в подтаёжной зоне Западной </w:t>
      </w:r>
      <w:proofErr w:type="gramStart"/>
      <w:r>
        <w:t>Сибири./</w:t>
      </w:r>
      <w:proofErr w:type="gramEnd"/>
      <w:r>
        <w:t xml:space="preserve"> А. И. </w:t>
      </w:r>
      <w:proofErr w:type="spellStart"/>
      <w:r>
        <w:t>Мансапова</w:t>
      </w:r>
      <w:proofErr w:type="spellEnd"/>
      <w:r>
        <w:t xml:space="preserve">, О. Ф. Хамова, М. А. </w:t>
      </w:r>
      <w:proofErr w:type="spellStart"/>
      <w:r>
        <w:t>Горбова</w:t>
      </w:r>
      <w:proofErr w:type="spellEnd"/>
      <w:r>
        <w:t>, С. Ю. Храмов // Земледелие. ‒ 2019. ‒ №3. ‒ с.27‒31</w:t>
      </w:r>
    </w:p>
    <w:p w:rsidR="00400FFA" w:rsidRDefault="006344DF" w:rsidP="00400FFA">
      <w:pPr>
        <w:pStyle w:val="a6"/>
      </w:pPr>
      <w:hyperlink r:id="rId39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32. Мартынова С.В. </w:t>
      </w:r>
      <w:r>
        <w:t xml:space="preserve">Взаимосвязь морфометрических параметров ярового ячменя с урожайностью/ С. В. Мартынова, В. Н. </w:t>
      </w:r>
      <w:proofErr w:type="spellStart"/>
      <w:r>
        <w:t>Пакуль</w:t>
      </w:r>
      <w:proofErr w:type="spellEnd"/>
      <w:r>
        <w:t>, Д. Е. Андросов // Сибирский вестник сельскохозяйственной науки. ‒ 2019. ‒ №5. ‒ с.11‒21</w:t>
      </w:r>
    </w:p>
    <w:p w:rsidR="00400FFA" w:rsidRDefault="006344DF" w:rsidP="00400FFA">
      <w:pPr>
        <w:pStyle w:val="a6"/>
      </w:pPr>
      <w:hyperlink r:id="rId40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33. Мичкина Г.А. </w:t>
      </w:r>
      <w:r>
        <w:t xml:space="preserve">Новый сорт </w:t>
      </w:r>
      <w:proofErr w:type="spellStart"/>
      <w:r>
        <w:t>льга</w:t>
      </w:r>
      <w:proofErr w:type="spellEnd"/>
      <w:r>
        <w:t xml:space="preserve">-долгунца Томич-2/ Г. А. Мичкина, Г. А. Попова, Н. Б. </w:t>
      </w:r>
      <w:proofErr w:type="spellStart"/>
      <w:r>
        <w:t>Рогальская</w:t>
      </w:r>
      <w:proofErr w:type="spellEnd"/>
      <w:r>
        <w:t>, Н. В. Князева // Сибирский вестник сельскохозяйственной науки. ‒ 2019. ‒ №1. ‒ с.44‒51</w:t>
      </w:r>
    </w:p>
    <w:p w:rsidR="00400FFA" w:rsidRDefault="006344DF" w:rsidP="00400FFA">
      <w:pPr>
        <w:pStyle w:val="a6"/>
      </w:pPr>
      <w:hyperlink r:id="rId41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34. Новый</w:t>
      </w:r>
      <w:r>
        <w:t xml:space="preserve"> раннеспелый сорт картофеля Триумф/ С. Н. Красников, Н. В. Дергачева, А. И. Черемисин, С. В. Дубинин; Сибирский научно-исследовательский институт сельского хозяйства и торфа ‒ филиал Сибирского федерального научного центра </w:t>
      </w:r>
      <w:proofErr w:type="spellStart"/>
      <w:r>
        <w:t>агробиотехнологий</w:t>
      </w:r>
      <w:proofErr w:type="spellEnd"/>
      <w:r>
        <w:t xml:space="preserve"> Российской академии наук, </w:t>
      </w:r>
      <w:r>
        <w:lastRenderedPageBreak/>
        <w:t xml:space="preserve">Омский аграрный научный центр // Сибирский вестник сельскохозяйственной науки. ‒ </w:t>
      </w:r>
      <w:proofErr w:type="spellStart"/>
      <w:r>
        <w:t>Краснообск</w:t>
      </w:r>
      <w:proofErr w:type="spellEnd"/>
      <w:r>
        <w:t xml:space="preserve"> (</w:t>
      </w:r>
      <w:proofErr w:type="spellStart"/>
      <w:r>
        <w:t>Новосиб</w:t>
      </w:r>
      <w:proofErr w:type="spellEnd"/>
      <w:r>
        <w:t xml:space="preserve">. обл.), 2019. ‒ Т. 49 № 2. ‒ С. 34‒40: ил. ‒ </w:t>
      </w:r>
      <w:proofErr w:type="spellStart"/>
      <w:r>
        <w:t>Библиогр</w:t>
      </w:r>
      <w:proofErr w:type="spellEnd"/>
      <w:r>
        <w:t>.: с. 38‒39 (15 назв.)</w:t>
      </w:r>
    </w:p>
    <w:p w:rsidR="00400FFA" w:rsidRDefault="006344DF" w:rsidP="00400FFA">
      <w:pPr>
        <w:pStyle w:val="a6"/>
      </w:pPr>
      <w:hyperlink r:id="rId42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35. Новый</w:t>
      </w:r>
      <w:r>
        <w:t xml:space="preserve"> сорт льна-</w:t>
      </w:r>
      <w:proofErr w:type="spellStart"/>
      <w:r>
        <w:t>долгунцаТомич</w:t>
      </w:r>
      <w:proofErr w:type="spellEnd"/>
      <w:r>
        <w:t xml:space="preserve"> 2/ Г. А. Мичкина, Г. А. Попова, Н. Б. </w:t>
      </w:r>
      <w:proofErr w:type="spellStart"/>
      <w:r>
        <w:t>Рогальская</w:t>
      </w:r>
      <w:proofErr w:type="spellEnd"/>
      <w:r>
        <w:t xml:space="preserve"> [и др.]; Сибирский научно-исследовательский институт сельского хозяйства и торфа ‒ филиал Сибирского федерального научного центра </w:t>
      </w:r>
      <w:proofErr w:type="spellStart"/>
      <w:r>
        <w:t>агробиотехнологий</w:t>
      </w:r>
      <w:proofErr w:type="spellEnd"/>
      <w:r>
        <w:t xml:space="preserve"> Российской академии наук // Сибирский вестник сельскохозяйственной науки. ‒ </w:t>
      </w:r>
      <w:proofErr w:type="spellStart"/>
      <w:r>
        <w:t>Краснообск</w:t>
      </w:r>
      <w:proofErr w:type="spellEnd"/>
      <w:r>
        <w:t xml:space="preserve"> (</w:t>
      </w:r>
      <w:proofErr w:type="spellStart"/>
      <w:r>
        <w:t>Новосиб</w:t>
      </w:r>
      <w:proofErr w:type="spellEnd"/>
      <w:r>
        <w:t xml:space="preserve">. обл.), 2019. ‒ Т. 49 № 1. ‒ С.44‒50. ‒ </w:t>
      </w:r>
      <w:proofErr w:type="spellStart"/>
      <w:r>
        <w:t>Библиогр</w:t>
      </w:r>
      <w:proofErr w:type="spellEnd"/>
      <w:r>
        <w:t>.: с. 49‒50 (11 назв.)</w:t>
      </w:r>
    </w:p>
    <w:p w:rsidR="00400FFA" w:rsidRDefault="006344DF" w:rsidP="00400FFA">
      <w:pPr>
        <w:pStyle w:val="a6"/>
      </w:pPr>
      <w:hyperlink r:id="rId43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36. Оценка</w:t>
      </w:r>
      <w:r>
        <w:t xml:space="preserve"> семян сортов сои и кукурузы на содержание в них генно-инженерных трансформаций и их влияние на обмен </w:t>
      </w:r>
      <w:proofErr w:type="gramStart"/>
      <w:r>
        <w:t>веществ :</w:t>
      </w:r>
      <w:proofErr w:type="gramEnd"/>
      <w:r>
        <w:t xml:space="preserve"> монография/ Н. Е. Павловская, И. Н. Гагарина, И. А. </w:t>
      </w:r>
      <w:proofErr w:type="spellStart"/>
      <w:r>
        <w:t>Гнеушева</w:t>
      </w:r>
      <w:proofErr w:type="spellEnd"/>
      <w:r>
        <w:t xml:space="preserve"> [и др.]; М-во сел. хоз-ва Рос. Федерации, </w:t>
      </w:r>
      <w:proofErr w:type="spellStart"/>
      <w:r>
        <w:t>Орл</w:t>
      </w:r>
      <w:proofErr w:type="spellEnd"/>
      <w:r>
        <w:t xml:space="preserve">. гос. </w:t>
      </w:r>
      <w:proofErr w:type="spellStart"/>
      <w:r>
        <w:t>аграр</w:t>
      </w:r>
      <w:proofErr w:type="spellEnd"/>
      <w:r>
        <w:t>. ун</w:t>
      </w:r>
      <w:r>
        <w:noBreakHyphen/>
        <w:t xml:space="preserve">т им. Н. В. </w:t>
      </w:r>
      <w:proofErr w:type="spellStart"/>
      <w:r>
        <w:t>Парахина</w:t>
      </w:r>
      <w:proofErr w:type="spellEnd"/>
      <w:r>
        <w:t xml:space="preserve">. ‒ Орел: Изд-во </w:t>
      </w:r>
      <w:proofErr w:type="spellStart"/>
      <w:r>
        <w:t>ОрелГАУ</w:t>
      </w:r>
      <w:proofErr w:type="spellEnd"/>
      <w:r>
        <w:t xml:space="preserve">, 2019. ‒ 330 с.: ил.; 20 см +Прил.: с. 254‒330. ‒ </w:t>
      </w:r>
      <w:proofErr w:type="spellStart"/>
      <w:r>
        <w:t>Библиогр</w:t>
      </w:r>
      <w:proofErr w:type="spellEnd"/>
      <w:r>
        <w:t>. в конце частей</w:t>
      </w:r>
    </w:p>
    <w:p w:rsidR="00400FFA" w:rsidRDefault="006344DF" w:rsidP="00400FFA">
      <w:pPr>
        <w:pStyle w:val="a6"/>
      </w:pPr>
      <w:hyperlink r:id="rId44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37. </w:t>
      </w:r>
      <w:proofErr w:type="spellStart"/>
      <w:r w:rsidRPr="00400FFA">
        <w:rPr>
          <w:b/>
        </w:rPr>
        <w:t>Полюдина</w:t>
      </w:r>
      <w:proofErr w:type="spellEnd"/>
      <w:r w:rsidRPr="00400FFA">
        <w:rPr>
          <w:b/>
        </w:rPr>
        <w:t xml:space="preserve"> Р. И. </w:t>
      </w:r>
      <w:r>
        <w:t xml:space="preserve">Новый сорт клевера лугового Прима/ Р. И. </w:t>
      </w:r>
      <w:proofErr w:type="spellStart"/>
      <w:r>
        <w:t>Полюдина</w:t>
      </w:r>
      <w:proofErr w:type="spellEnd"/>
      <w:r>
        <w:t xml:space="preserve">; Сибирский федеральный научный центр </w:t>
      </w:r>
      <w:proofErr w:type="spellStart"/>
      <w:r>
        <w:t>агробиотехнологий</w:t>
      </w:r>
      <w:proofErr w:type="spellEnd"/>
      <w:r>
        <w:t xml:space="preserve"> Российской академии наук // Сибирский вестник сельскохозяйственной науки. ‒ </w:t>
      </w:r>
      <w:proofErr w:type="spellStart"/>
      <w:r>
        <w:t>Краснообск</w:t>
      </w:r>
      <w:proofErr w:type="spellEnd"/>
      <w:r>
        <w:t xml:space="preserve"> (</w:t>
      </w:r>
      <w:proofErr w:type="spellStart"/>
      <w:r>
        <w:t>Новосиб</w:t>
      </w:r>
      <w:proofErr w:type="spellEnd"/>
      <w:r>
        <w:t xml:space="preserve">. обл.), 2019. ‒ Т. 49 № 3. ‒ С. 41‒46: ил. ‒ </w:t>
      </w:r>
      <w:proofErr w:type="spellStart"/>
      <w:r>
        <w:t>Библиогр</w:t>
      </w:r>
      <w:proofErr w:type="spellEnd"/>
      <w:r>
        <w:t>.: с. 45 (8 назв.)</w:t>
      </w:r>
    </w:p>
    <w:p w:rsidR="00400FFA" w:rsidRDefault="006344DF" w:rsidP="00400FFA">
      <w:pPr>
        <w:pStyle w:val="a6"/>
      </w:pPr>
      <w:hyperlink r:id="rId45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38. </w:t>
      </w:r>
      <w:proofErr w:type="spellStart"/>
      <w:r w:rsidRPr="00400FFA">
        <w:rPr>
          <w:b/>
        </w:rPr>
        <w:t>Понажев</w:t>
      </w:r>
      <w:proofErr w:type="spellEnd"/>
      <w:r w:rsidRPr="00400FFA">
        <w:rPr>
          <w:b/>
        </w:rPr>
        <w:t xml:space="preserve"> В.П. </w:t>
      </w:r>
      <w:r>
        <w:t xml:space="preserve">Методы создания обновленных семян льна-долгунца и эффективность их применения в </w:t>
      </w:r>
      <w:proofErr w:type="gramStart"/>
      <w:r>
        <w:t>семеноводстве./</w:t>
      </w:r>
      <w:proofErr w:type="gramEnd"/>
      <w:r>
        <w:t xml:space="preserve"> В. П. </w:t>
      </w:r>
      <w:proofErr w:type="spellStart"/>
      <w:r>
        <w:t>Понажев</w:t>
      </w:r>
      <w:proofErr w:type="spellEnd"/>
      <w:r>
        <w:t xml:space="preserve">, А. А. </w:t>
      </w:r>
      <w:proofErr w:type="spellStart"/>
      <w:r>
        <w:t>Янышина</w:t>
      </w:r>
      <w:proofErr w:type="spellEnd"/>
      <w:r>
        <w:t xml:space="preserve"> // Достижения науки и техники АПК. ‒ 2019. ‒ №9. ‒ с.39‒44</w:t>
      </w:r>
    </w:p>
    <w:p w:rsidR="00400FFA" w:rsidRDefault="006344DF" w:rsidP="00400FFA">
      <w:pPr>
        <w:pStyle w:val="a6"/>
      </w:pPr>
      <w:hyperlink r:id="rId46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39. </w:t>
      </w:r>
      <w:proofErr w:type="spellStart"/>
      <w:r w:rsidRPr="00400FFA">
        <w:rPr>
          <w:b/>
        </w:rPr>
        <w:t>Рожанская</w:t>
      </w:r>
      <w:proofErr w:type="spellEnd"/>
      <w:r w:rsidRPr="00400FFA">
        <w:rPr>
          <w:b/>
        </w:rPr>
        <w:t xml:space="preserve"> О. А. </w:t>
      </w:r>
      <w:r>
        <w:t xml:space="preserve">Культура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 xml:space="preserve"> как источник биоразнообразия для селекции сои/ О. А. </w:t>
      </w:r>
      <w:proofErr w:type="spellStart"/>
      <w:r>
        <w:t>Рожанская</w:t>
      </w:r>
      <w:proofErr w:type="spellEnd"/>
      <w:r>
        <w:t xml:space="preserve">, Е. М. Горшкова; Сибирский федеральный научный центр </w:t>
      </w:r>
      <w:proofErr w:type="spellStart"/>
      <w:r>
        <w:t>агробиотехнологий</w:t>
      </w:r>
      <w:proofErr w:type="spellEnd"/>
      <w:r>
        <w:t xml:space="preserve"> Российской академии наук // Сибирский вестник сельскохозяйственной науки. ‒ </w:t>
      </w:r>
      <w:proofErr w:type="spellStart"/>
      <w:r>
        <w:t>Краснообск</w:t>
      </w:r>
      <w:proofErr w:type="spellEnd"/>
      <w:r>
        <w:t xml:space="preserve"> (</w:t>
      </w:r>
      <w:proofErr w:type="spellStart"/>
      <w:r>
        <w:t>Новосиб</w:t>
      </w:r>
      <w:proofErr w:type="spellEnd"/>
      <w:r>
        <w:t xml:space="preserve">. обл.), 2019. ‒ Т. 49 № 4. ‒ С. 24‒31: ил. ‒ </w:t>
      </w:r>
      <w:proofErr w:type="spellStart"/>
      <w:r>
        <w:t>Библиогр</w:t>
      </w:r>
      <w:proofErr w:type="spellEnd"/>
      <w:r>
        <w:t>.: с. 30 (14 назв.)</w:t>
      </w:r>
    </w:p>
    <w:p w:rsidR="00400FFA" w:rsidRDefault="006344DF" w:rsidP="00400FFA">
      <w:pPr>
        <w:pStyle w:val="a6"/>
      </w:pPr>
      <w:hyperlink r:id="rId47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40. Романова О. И. </w:t>
      </w:r>
      <w:r>
        <w:t>Сохранение коллекций перекрестноопыляющихся культур (гречиха) =</w:t>
      </w:r>
      <w:proofErr w:type="spellStart"/>
      <w:r>
        <w:t>Preserving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cross-pollinated</w:t>
      </w:r>
      <w:proofErr w:type="spellEnd"/>
      <w:r>
        <w:t xml:space="preserve"> </w:t>
      </w:r>
      <w:proofErr w:type="spellStart"/>
      <w:r>
        <w:t>crops</w:t>
      </w:r>
      <w:proofErr w:type="spellEnd"/>
      <w:r>
        <w:t xml:space="preserve"> (</w:t>
      </w:r>
      <w:proofErr w:type="spellStart"/>
      <w:r>
        <w:t>buckwheat</w:t>
      </w:r>
      <w:proofErr w:type="spellEnd"/>
      <w:proofErr w:type="gramStart"/>
      <w:r>
        <w:t>) :</w:t>
      </w:r>
      <w:proofErr w:type="gramEnd"/>
      <w:r>
        <w:t xml:space="preserve"> методические указания/ О. И. Романова; под научной редакцией И. Г. Лоскутова; Министерство науки и высшего образования Российской Федерации, Всероссийский институт генетических ресурсов растений им. Н. И. Вавилова. ‒ Санкт-Петербург: ВИР, 2019. ‒ 19 с.; 21 см. ‒ </w:t>
      </w:r>
      <w:proofErr w:type="spellStart"/>
      <w:r>
        <w:t>Парал</w:t>
      </w:r>
      <w:proofErr w:type="spellEnd"/>
      <w:r>
        <w:t xml:space="preserve">. </w:t>
      </w:r>
      <w:proofErr w:type="spellStart"/>
      <w:r>
        <w:t>тит</w:t>
      </w:r>
      <w:proofErr w:type="spellEnd"/>
      <w:r>
        <w:t xml:space="preserve">. л. на англ. яз. ‒ </w:t>
      </w:r>
      <w:proofErr w:type="spellStart"/>
      <w:r>
        <w:t>Библиогр</w:t>
      </w:r>
      <w:proofErr w:type="spellEnd"/>
      <w:r>
        <w:t>.: с. 18‒19</w:t>
      </w:r>
    </w:p>
    <w:p w:rsidR="00400FFA" w:rsidRDefault="006344DF" w:rsidP="00400FFA">
      <w:pPr>
        <w:pStyle w:val="a6"/>
      </w:pPr>
      <w:hyperlink r:id="rId48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41. Селекция</w:t>
      </w:r>
      <w:r>
        <w:t xml:space="preserve"> и семеноводство </w:t>
      </w:r>
      <w:proofErr w:type="gramStart"/>
      <w:r>
        <w:t>картофеля :</w:t>
      </w:r>
      <w:proofErr w:type="gramEnd"/>
      <w:r>
        <w:t xml:space="preserve"> монография/ Б. В. Анисимов, Е. А. Симаков, С. Н. </w:t>
      </w:r>
      <w:proofErr w:type="spellStart"/>
      <w:r>
        <w:t>Зебрин</w:t>
      </w:r>
      <w:proofErr w:type="spellEnd"/>
      <w:r>
        <w:t xml:space="preserve"> [и др.]; под редакцией С. В. </w:t>
      </w:r>
      <w:proofErr w:type="spellStart"/>
      <w:r>
        <w:t>Жеворы</w:t>
      </w:r>
      <w:proofErr w:type="spellEnd"/>
      <w:r>
        <w:t xml:space="preserve"> [и др.]; Всероссийский научно-исследовательский институт картофельного хозяйства им. А. Г. </w:t>
      </w:r>
      <w:proofErr w:type="spellStart"/>
      <w:r>
        <w:t>Лорха</w:t>
      </w:r>
      <w:proofErr w:type="spellEnd"/>
      <w:r>
        <w:t xml:space="preserve">. ‒ Чебоксары: ВНИИКХ, 2020. ‒ 189 с.: ил., </w:t>
      </w:r>
      <w:proofErr w:type="spellStart"/>
      <w:r>
        <w:t>цв</w:t>
      </w:r>
      <w:proofErr w:type="spellEnd"/>
      <w:r>
        <w:t xml:space="preserve">. ил.; 21 см +Прил.: с. 174‒189. ‒ </w:t>
      </w:r>
      <w:proofErr w:type="spellStart"/>
      <w:r>
        <w:t>Библиогр</w:t>
      </w:r>
      <w:proofErr w:type="spellEnd"/>
      <w:r>
        <w:t>. в конце разд.</w:t>
      </w:r>
    </w:p>
    <w:p w:rsidR="00400FFA" w:rsidRDefault="00400FFA" w:rsidP="00400FFA">
      <w:pPr>
        <w:pStyle w:val="a6"/>
      </w:pPr>
      <w:r>
        <w:t>Аннотация: Монография подготовлена в рамках проведения Отраслевой межрегиональной выставки "Картофель ‒ 2020" и научно-практической конференции "Картофелеводство России: актуальные проблемы селекции и семеноводства", 27‒28 февраля 2020 года.</w:t>
      </w:r>
    </w:p>
    <w:p w:rsidR="00400FFA" w:rsidRDefault="006344DF" w:rsidP="00400FFA">
      <w:pPr>
        <w:pStyle w:val="a6"/>
      </w:pPr>
      <w:hyperlink r:id="rId49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42. Селекция</w:t>
      </w:r>
      <w:r>
        <w:t xml:space="preserve"> </w:t>
      </w:r>
      <w:proofErr w:type="spellStart"/>
      <w:r>
        <w:t>многопочатковой</w:t>
      </w:r>
      <w:proofErr w:type="spellEnd"/>
      <w:r>
        <w:t xml:space="preserve"> кукурузы с синхронным цветением початков =</w:t>
      </w:r>
      <w:proofErr w:type="spellStart"/>
      <w:r>
        <w:t>Breeding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multiple-ear</w:t>
      </w:r>
      <w:proofErr w:type="spellEnd"/>
      <w:r>
        <w:t xml:space="preserve"> </w:t>
      </w:r>
      <w:proofErr w:type="spellStart"/>
      <w:r>
        <w:t>maize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flowering</w:t>
      </w:r>
      <w:proofErr w:type="spellEnd"/>
      <w:r>
        <w:t xml:space="preserve"> </w:t>
      </w:r>
      <w:proofErr w:type="spellStart"/>
      <w:r>
        <w:t>synchrony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proofErr w:type="gramStart"/>
      <w:r>
        <w:t>ears</w:t>
      </w:r>
      <w:proofErr w:type="spellEnd"/>
      <w:r>
        <w:t xml:space="preserve"> :</w:t>
      </w:r>
      <w:proofErr w:type="gramEnd"/>
      <w:r>
        <w:t xml:space="preserve"> (методические указания)/ Министерство науки и высшего образования Российской Федерации, Федеральный исследовательский центр Всероссийский институт генетических ресурсов растений им. Н. И. Вавилова; составители: Э. Б. </w:t>
      </w:r>
      <w:proofErr w:type="spellStart"/>
      <w:r>
        <w:t>Хатефов</w:t>
      </w:r>
      <w:proofErr w:type="spellEnd"/>
      <w:r>
        <w:t xml:space="preserve">, Г. В. Матвеева; под научной редакцией Э. Б. </w:t>
      </w:r>
      <w:proofErr w:type="spellStart"/>
      <w:r>
        <w:t>Хатефова</w:t>
      </w:r>
      <w:proofErr w:type="spellEnd"/>
      <w:r>
        <w:t xml:space="preserve">. ‒ Санкт-Петербург: ВИР, 2019. ‒ 23 с.: ил., </w:t>
      </w:r>
      <w:proofErr w:type="spellStart"/>
      <w:r>
        <w:t>цв</w:t>
      </w:r>
      <w:proofErr w:type="spellEnd"/>
      <w:r>
        <w:t xml:space="preserve">. ил.; 21 см +Прил.: с. 14‒21. ‒ </w:t>
      </w:r>
      <w:proofErr w:type="spellStart"/>
      <w:r>
        <w:t>Парал</w:t>
      </w:r>
      <w:proofErr w:type="spellEnd"/>
      <w:r>
        <w:t xml:space="preserve">. </w:t>
      </w:r>
      <w:proofErr w:type="spellStart"/>
      <w:r>
        <w:t>тит</w:t>
      </w:r>
      <w:proofErr w:type="spellEnd"/>
      <w:r>
        <w:t xml:space="preserve">. л. на англ. яз. ‒ </w:t>
      </w:r>
      <w:proofErr w:type="spellStart"/>
      <w:r>
        <w:t>Библиогр</w:t>
      </w:r>
      <w:proofErr w:type="spellEnd"/>
      <w:r>
        <w:t>.: с. 22</w:t>
      </w:r>
    </w:p>
    <w:p w:rsidR="00400FFA" w:rsidRDefault="006344DF" w:rsidP="00400FFA">
      <w:pPr>
        <w:pStyle w:val="a6"/>
      </w:pPr>
      <w:hyperlink r:id="rId50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43. Сорт</w:t>
      </w:r>
      <w:r>
        <w:t xml:space="preserve"> и сортовая агротехника культуры </w:t>
      </w:r>
      <w:proofErr w:type="gramStart"/>
      <w:r>
        <w:t>гороха :</w:t>
      </w:r>
      <w:proofErr w:type="gramEnd"/>
      <w:r>
        <w:t xml:space="preserve"> монография/ Ю. В. Береговая, И. В. </w:t>
      </w:r>
      <w:proofErr w:type="spellStart"/>
      <w:r>
        <w:t>Кондыков</w:t>
      </w:r>
      <w:proofErr w:type="spellEnd"/>
      <w:r>
        <w:t xml:space="preserve">, С. Н. Петрова, Н. Н. </w:t>
      </w:r>
      <w:proofErr w:type="spellStart"/>
      <w:r>
        <w:t>Кондыкова</w:t>
      </w:r>
      <w:proofErr w:type="spellEnd"/>
      <w:r>
        <w:t xml:space="preserve">; М-во сел. хоз-ва Рос. Федерации, </w:t>
      </w:r>
      <w:proofErr w:type="spellStart"/>
      <w:r>
        <w:t>Орл</w:t>
      </w:r>
      <w:proofErr w:type="spellEnd"/>
      <w:r>
        <w:t xml:space="preserve">. гос. </w:t>
      </w:r>
      <w:proofErr w:type="spellStart"/>
      <w:r>
        <w:t>аграр</w:t>
      </w:r>
      <w:proofErr w:type="spellEnd"/>
      <w:r>
        <w:t>. ун</w:t>
      </w:r>
      <w:r>
        <w:noBreakHyphen/>
        <w:t xml:space="preserve">т им. Н. В. </w:t>
      </w:r>
      <w:proofErr w:type="spellStart"/>
      <w:r>
        <w:t>Парахина</w:t>
      </w:r>
      <w:proofErr w:type="spellEnd"/>
      <w:r>
        <w:t xml:space="preserve">, </w:t>
      </w:r>
      <w:proofErr w:type="spellStart"/>
      <w:r>
        <w:t>Орл</w:t>
      </w:r>
      <w:proofErr w:type="spellEnd"/>
      <w:r>
        <w:t>. гос. ун</w:t>
      </w:r>
      <w:r>
        <w:noBreakHyphen/>
        <w:t xml:space="preserve">т им. И. С. Тургенева. ‒ Орел: Изд-во </w:t>
      </w:r>
      <w:proofErr w:type="spellStart"/>
      <w:r>
        <w:t>ОрелГАУ</w:t>
      </w:r>
      <w:proofErr w:type="spellEnd"/>
      <w:r>
        <w:t xml:space="preserve">, 2019. ‒ 187 с.: ил.; 21 см. ‒ </w:t>
      </w:r>
      <w:proofErr w:type="spellStart"/>
      <w:r>
        <w:t>Библиогр</w:t>
      </w:r>
      <w:proofErr w:type="spellEnd"/>
      <w:r>
        <w:t>.: с. 165‒187 (267 назв.)</w:t>
      </w:r>
    </w:p>
    <w:p w:rsidR="00400FFA" w:rsidRDefault="006344DF" w:rsidP="00400FFA">
      <w:pPr>
        <w:pStyle w:val="a6"/>
      </w:pPr>
      <w:hyperlink r:id="rId51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44. Сорта,</w:t>
      </w:r>
      <w:r>
        <w:t xml:space="preserve"> особенности агротехники и эффективность возделывания сои/ М. М. Нафиков, Н. М. Якушкин, А. Р. </w:t>
      </w:r>
      <w:proofErr w:type="spellStart"/>
      <w:r>
        <w:t>Нигматзянов</w:t>
      </w:r>
      <w:proofErr w:type="spellEnd"/>
      <w:r>
        <w:t xml:space="preserve">, С. Г. Смирнов; М-во сел. хоз-ва Рос. Федерации, М-во сел. хоз-ва и продовольствия </w:t>
      </w:r>
      <w:proofErr w:type="spellStart"/>
      <w:r>
        <w:t>Респ</w:t>
      </w:r>
      <w:proofErr w:type="spellEnd"/>
      <w:r>
        <w:t>. Татарстан, Тат. ин</w:t>
      </w:r>
      <w:r>
        <w:noBreakHyphen/>
        <w:t xml:space="preserve">т </w:t>
      </w:r>
      <w:proofErr w:type="spellStart"/>
      <w:r>
        <w:t>переподгот</w:t>
      </w:r>
      <w:proofErr w:type="spellEnd"/>
      <w:r>
        <w:t xml:space="preserve">. кадров агробизнеса. ‒ Казань: Бриг, 2019. ‒ 91 с.: ил., </w:t>
      </w:r>
      <w:proofErr w:type="spellStart"/>
      <w:r>
        <w:t>цв</w:t>
      </w:r>
      <w:proofErr w:type="spellEnd"/>
      <w:r>
        <w:t xml:space="preserve">. ил.; 21 см. ‒ </w:t>
      </w:r>
      <w:proofErr w:type="spellStart"/>
      <w:r>
        <w:t>Библиогр</w:t>
      </w:r>
      <w:proofErr w:type="spellEnd"/>
      <w:r>
        <w:t>.: с. 85‒90 (61 назв.)</w:t>
      </w:r>
    </w:p>
    <w:p w:rsidR="00400FFA" w:rsidRDefault="006344DF" w:rsidP="00400FFA">
      <w:pPr>
        <w:pStyle w:val="a6"/>
      </w:pPr>
      <w:hyperlink r:id="rId52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45. </w:t>
      </w:r>
      <w:proofErr w:type="spellStart"/>
      <w:r w:rsidRPr="00400FFA">
        <w:rPr>
          <w:b/>
        </w:rPr>
        <w:t>Степочкин</w:t>
      </w:r>
      <w:proofErr w:type="spellEnd"/>
      <w:r w:rsidRPr="00400FFA">
        <w:rPr>
          <w:b/>
        </w:rPr>
        <w:t xml:space="preserve"> П. И. </w:t>
      </w:r>
      <w:r>
        <w:t xml:space="preserve">Всхожесть семян пшеницы, ржи и тритикале при разных вариантах хранения/ П. И. </w:t>
      </w:r>
      <w:proofErr w:type="spellStart"/>
      <w:r>
        <w:t>Степочкин</w:t>
      </w:r>
      <w:proofErr w:type="spellEnd"/>
      <w:r>
        <w:t xml:space="preserve">; Сибирский научно-исследовательский институт растениеводства и селекции ‒ филиал Федерального исследовательского центра Институт цитологии и генетики СО РАН // Сибирский вестник сельскохозяйственной науки. ‒ </w:t>
      </w:r>
      <w:proofErr w:type="spellStart"/>
      <w:r>
        <w:t>Краснообск</w:t>
      </w:r>
      <w:proofErr w:type="spellEnd"/>
      <w:r>
        <w:t xml:space="preserve"> (</w:t>
      </w:r>
      <w:proofErr w:type="spellStart"/>
      <w:r>
        <w:t>Новосиб</w:t>
      </w:r>
      <w:proofErr w:type="spellEnd"/>
      <w:r>
        <w:t xml:space="preserve">. обл.), 2019. ‒ Т. 49 № 1. ‒ С.27‒34: ил. ‒ </w:t>
      </w:r>
      <w:proofErr w:type="spellStart"/>
      <w:r>
        <w:t>Библиогр</w:t>
      </w:r>
      <w:proofErr w:type="spellEnd"/>
      <w:r>
        <w:t>.: с. 32‒34 (20 назв.)</w:t>
      </w:r>
    </w:p>
    <w:p w:rsidR="00400FFA" w:rsidRDefault="006344DF" w:rsidP="00400FFA">
      <w:pPr>
        <w:pStyle w:val="a6"/>
      </w:pPr>
      <w:hyperlink r:id="rId53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lastRenderedPageBreak/>
        <w:t xml:space="preserve">46. Темиров К. С. </w:t>
      </w:r>
      <w:r>
        <w:t xml:space="preserve">Сравнительная оценка селекционных линий гороха различного </w:t>
      </w:r>
      <w:proofErr w:type="spellStart"/>
      <w:r>
        <w:t>морфотипа</w:t>
      </w:r>
      <w:proofErr w:type="spellEnd"/>
      <w:r>
        <w:t xml:space="preserve">/ К. С. Темиров; Сибирский научно-исследовательский институт растениеводства и селекции ‒ филиал Федерального исследовательского центра Институт цитологии и генетики СО РАН // Сибирский вестник сельскохозяйственной науки. ‒ </w:t>
      </w:r>
      <w:proofErr w:type="spellStart"/>
      <w:r>
        <w:t>Краснообск</w:t>
      </w:r>
      <w:proofErr w:type="spellEnd"/>
      <w:r>
        <w:t xml:space="preserve"> (</w:t>
      </w:r>
      <w:proofErr w:type="spellStart"/>
      <w:r>
        <w:t>Новосиб</w:t>
      </w:r>
      <w:proofErr w:type="spellEnd"/>
      <w:r>
        <w:t xml:space="preserve">. обл.), 2019. ‒ Т. 49 № 5. ‒ С. 28‒35: ил. ‒ </w:t>
      </w:r>
      <w:proofErr w:type="spellStart"/>
      <w:r>
        <w:t>Библиогр</w:t>
      </w:r>
      <w:proofErr w:type="spellEnd"/>
      <w:r>
        <w:t>.: с. 33‒34 (11 назв.)</w:t>
      </w:r>
    </w:p>
    <w:p w:rsidR="00400FFA" w:rsidRDefault="006344DF" w:rsidP="00400FFA">
      <w:pPr>
        <w:pStyle w:val="a6"/>
      </w:pPr>
      <w:hyperlink r:id="rId54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47. Технология</w:t>
      </w:r>
      <w:r>
        <w:t xml:space="preserve"> возделывания сортов гороха селекции ФИЦ "</w:t>
      </w:r>
      <w:proofErr w:type="spellStart"/>
      <w:r>
        <w:t>Немчиновка</w:t>
      </w:r>
      <w:proofErr w:type="spellEnd"/>
      <w:r>
        <w:t xml:space="preserve">" в Центральном экономическом районе Нечерноземной зоны РФ/ С. И. Воронов, В. В. </w:t>
      </w:r>
      <w:proofErr w:type="spellStart"/>
      <w:r>
        <w:t>Конончук</w:t>
      </w:r>
      <w:proofErr w:type="spellEnd"/>
      <w:r>
        <w:t xml:space="preserve">, В. В. </w:t>
      </w:r>
      <w:proofErr w:type="spellStart"/>
      <w:r>
        <w:t>Штырхунов</w:t>
      </w:r>
      <w:proofErr w:type="spellEnd"/>
      <w:r>
        <w:t xml:space="preserve"> [и др.]; под общей редакцией С. И. Воронова; Российская академия наук, Министерство науки и высшего образования, Федеральный исследовательский центр "</w:t>
      </w:r>
      <w:proofErr w:type="spellStart"/>
      <w:r>
        <w:t>Немчиновка</w:t>
      </w:r>
      <w:proofErr w:type="spellEnd"/>
      <w:r>
        <w:t>". ‒ Москва: ФИЦ "</w:t>
      </w:r>
      <w:proofErr w:type="spellStart"/>
      <w:r>
        <w:t>Немчиновка</w:t>
      </w:r>
      <w:proofErr w:type="spellEnd"/>
      <w:r>
        <w:t xml:space="preserve">", 2019. ‒ 65 с.: ил., [2] вкл. л. </w:t>
      </w:r>
      <w:proofErr w:type="spellStart"/>
      <w:r>
        <w:t>цв</w:t>
      </w:r>
      <w:proofErr w:type="spellEnd"/>
      <w:r>
        <w:t>. ил.; 21 см +Прил.: с. 45‒65</w:t>
      </w:r>
    </w:p>
    <w:p w:rsidR="00400FFA" w:rsidRDefault="006344DF" w:rsidP="00400FFA">
      <w:pPr>
        <w:pStyle w:val="a6"/>
      </w:pPr>
      <w:hyperlink r:id="rId55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48. Тимошкина О.Ю. </w:t>
      </w:r>
      <w:r>
        <w:t>Новый сорт клевера ползучего/ О. Ю. Тимошкина, О. А. Тимошкин // Кормопроизводство. ‒ 2019. ‒ №9. ‒ с.27‒31</w:t>
      </w:r>
    </w:p>
    <w:p w:rsidR="00400FFA" w:rsidRDefault="006344DF" w:rsidP="00400FFA">
      <w:pPr>
        <w:pStyle w:val="a6"/>
      </w:pPr>
      <w:hyperlink r:id="rId56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49. Усанова З. И. </w:t>
      </w:r>
      <w:r>
        <w:t xml:space="preserve">Продуктивность гибридов кукурузы при программировании урожайности в условиях </w:t>
      </w:r>
      <w:proofErr w:type="spellStart"/>
      <w:proofErr w:type="gramStart"/>
      <w:r>
        <w:t>Верхневолжья</w:t>
      </w:r>
      <w:proofErr w:type="spellEnd"/>
      <w:r>
        <w:t>./</w:t>
      </w:r>
      <w:proofErr w:type="gramEnd"/>
      <w:r>
        <w:t xml:space="preserve"> З. И. Усанова, П. И. </w:t>
      </w:r>
      <w:proofErr w:type="spellStart"/>
      <w:r>
        <w:t>Мигулев</w:t>
      </w:r>
      <w:proofErr w:type="spellEnd"/>
      <w:r>
        <w:t xml:space="preserve"> // Достижения науки и техники АПК. ‒ 2019. ‒ №3. ‒ с29‒33</w:t>
      </w:r>
    </w:p>
    <w:p w:rsidR="00400FFA" w:rsidRDefault="006344DF" w:rsidP="00400FFA">
      <w:pPr>
        <w:pStyle w:val="a6"/>
      </w:pPr>
      <w:hyperlink r:id="rId57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1"/>
      </w:pPr>
      <w:bookmarkStart w:id="3" w:name="_Toc56627389"/>
      <w:r>
        <w:t>Генофонд, селекция и семеноводство овощных и плодово-ягодных культур</w:t>
      </w:r>
      <w:bookmarkEnd w:id="3"/>
    </w:p>
    <w:p w:rsidR="00400FFA" w:rsidRDefault="00400FFA" w:rsidP="00400FFA">
      <w:pPr>
        <w:pStyle w:val="20"/>
      </w:pPr>
      <w:r w:rsidRPr="00400FFA">
        <w:rPr>
          <w:b/>
        </w:rPr>
        <w:t>50. Актуальные</w:t>
      </w:r>
      <w:r>
        <w:t xml:space="preserve"> проблемы биотехнологии: оздоровление и размножение плодовых, ягодных, дикорастущих культур и </w:t>
      </w:r>
      <w:proofErr w:type="gramStart"/>
      <w:r>
        <w:t>винограда :</w:t>
      </w:r>
      <w:proofErr w:type="gramEnd"/>
      <w:r>
        <w:t xml:space="preserve"> всероссийская научно-практическая конференция с международным участием, 5 июля 2019 г./ Российская Федерация. Министерство науки и высшего образования, Чеченский государственный университет, Чеченский научно-исследовательский институт сельского хозяйства, "Научно-производственная фирма "Сады Чечни", ООО. ‒ Махачкала: АЛЕФ, 2019. ‒ 157 с.: ил.; 21 см. ‒ </w:t>
      </w:r>
      <w:proofErr w:type="spellStart"/>
      <w:r>
        <w:t>Библиогр</w:t>
      </w:r>
      <w:proofErr w:type="spellEnd"/>
      <w:r>
        <w:t xml:space="preserve">. в конце </w:t>
      </w:r>
      <w:proofErr w:type="spellStart"/>
      <w:r>
        <w:t>докл</w:t>
      </w:r>
      <w:proofErr w:type="spellEnd"/>
      <w:r>
        <w:t>.</w:t>
      </w:r>
    </w:p>
    <w:p w:rsidR="00400FFA" w:rsidRDefault="006344DF" w:rsidP="00400FFA">
      <w:pPr>
        <w:pStyle w:val="a6"/>
      </w:pPr>
      <w:hyperlink r:id="rId58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51. </w:t>
      </w:r>
      <w:proofErr w:type="spellStart"/>
      <w:r w:rsidRPr="00400FFA">
        <w:rPr>
          <w:b/>
        </w:rPr>
        <w:t>Болгов</w:t>
      </w:r>
      <w:proofErr w:type="spellEnd"/>
      <w:r w:rsidRPr="00400FFA">
        <w:rPr>
          <w:b/>
        </w:rPr>
        <w:t xml:space="preserve"> А. Д. </w:t>
      </w:r>
      <w:r>
        <w:t>Повышение социально-экономической эффективности овощеводства защищенного грунта в условиях континентального климата (на материалах Новосибирской области</w:t>
      </w:r>
      <w:proofErr w:type="gramStart"/>
      <w:r>
        <w:t>) :</w:t>
      </w:r>
      <w:proofErr w:type="gramEnd"/>
      <w:r>
        <w:t xml:space="preserve"> автореферат </w:t>
      </w:r>
      <w:proofErr w:type="spellStart"/>
      <w:r>
        <w:t>дис</w:t>
      </w:r>
      <w:proofErr w:type="spellEnd"/>
      <w:r>
        <w:t xml:space="preserve">… канд. </w:t>
      </w:r>
      <w:proofErr w:type="spellStart"/>
      <w:r>
        <w:t>экон</w:t>
      </w:r>
      <w:proofErr w:type="spellEnd"/>
      <w:r>
        <w:t xml:space="preserve">. наук : специальность 08.00.05/ А. Д. </w:t>
      </w:r>
      <w:proofErr w:type="spellStart"/>
      <w:r>
        <w:t>Болгов</w:t>
      </w:r>
      <w:proofErr w:type="spellEnd"/>
      <w:r>
        <w:t>; [</w:t>
      </w:r>
      <w:proofErr w:type="spellStart"/>
      <w:r>
        <w:t>Сиб</w:t>
      </w:r>
      <w:proofErr w:type="spellEnd"/>
      <w:r>
        <w:t xml:space="preserve">. </w:t>
      </w:r>
      <w:proofErr w:type="spellStart"/>
      <w:r>
        <w:t>федер</w:t>
      </w:r>
      <w:proofErr w:type="spellEnd"/>
      <w:r>
        <w:t xml:space="preserve">. науч. центр </w:t>
      </w:r>
      <w:proofErr w:type="spellStart"/>
      <w:r>
        <w:t>агробиотехнологий</w:t>
      </w:r>
      <w:proofErr w:type="spellEnd"/>
      <w:r>
        <w:t xml:space="preserve"> Рос. акад. наук]. ‒ Новосибирск, 2019. ‒ 24 с.: ил.; 20 см</w:t>
      </w:r>
    </w:p>
    <w:p w:rsidR="00400FFA" w:rsidRDefault="006344DF" w:rsidP="00400FFA">
      <w:pPr>
        <w:pStyle w:val="a6"/>
      </w:pPr>
      <w:hyperlink r:id="rId59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52. </w:t>
      </w:r>
      <w:proofErr w:type="spellStart"/>
      <w:r w:rsidRPr="00400FFA">
        <w:rPr>
          <w:b/>
        </w:rPr>
        <w:t>Бородычев</w:t>
      </w:r>
      <w:proofErr w:type="spellEnd"/>
      <w:r w:rsidRPr="00400FFA">
        <w:rPr>
          <w:b/>
        </w:rPr>
        <w:t xml:space="preserve"> В. В. </w:t>
      </w:r>
      <w:r>
        <w:t xml:space="preserve">Возделывание моркови в условиях орошения: от эксперимента к </w:t>
      </w:r>
      <w:proofErr w:type="gramStart"/>
      <w:r>
        <w:t>технологии :</w:t>
      </w:r>
      <w:proofErr w:type="gramEnd"/>
      <w:r>
        <w:t xml:space="preserve"> монография/ В. В. </w:t>
      </w:r>
      <w:proofErr w:type="spellStart"/>
      <w:r>
        <w:t>Бородычев</w:t>
      </w:r>
      <w:proofErr w:type="spellEnd"/>
      <w:r>
        <w:t xml:space="preserve">, А. А. Мартынова, М. Н. </w:t>
      </w:r>
      <w:proofErr w:type="spellStart"/>
      <w:r>
        <w:t>Лытов</w:t>
      </w:r>
      <w:proofErr w:type="spellEnd"/>
      <w:r>
        <w:t xml:space="preserve">; Российская Федерация. Министерство науки и высшего образования, Российская академия наук, Всероссийский научно-исследовательский институт гидротехники и мелиорации им. А. Н. </w:t>
      </w:r>
      <w:proofErr w:type="spellStart"/>
      <w:r>
        <w:t>Костякова</w:t>
      </w:r>
      <w:proofErr w:type="spellEnd"/>
      <w:r>
        <w:t xml:space="preserve">, Волгоградский филиал. ‒ Волгоград: Волгоградский ГАУ, 2019. ‒ 204 с.: ил.; 21 см. ‒ </w:t>
      </w:r>
      <w:proofErr w:type="spellStart"/>
      <w:r>
        <w:t>Библиогр</w:t>
      </w:r>
      <w:proofErr w:type="spellEnd"/>
      <w:r>
        <w:t>.: с. 191‒204 (194 назв.)</w:t>
      </w:r>
    </w:p>
    <w:p w:rsidR="00400FFA" w:rsidRDefault="006344DF" w:rsidP="00400FFA">
      <w:pPr>
        <w:pStyle w:val="a6"/>
      </w:pPr>
      <w:hyperlink r:id="rId60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53. Бохан А. И. </w:t>
      </w:r>
      <w:r>
        <w:t xml:space="preserve">Методические указания по технологии возделывания корнеплодных овощных культур семейства </w:t>
      </w:r>
      <w:proofErr w:type="spellStart"/>
      <w:r>
        <w:t>Brassicaceae</w:t>
      </w:r>
      <w:proofErr w:type="spellEnd"/>
      <w:r>
        <w:t xml:space="preserve"> (редька, </w:t>
      </w:r>
      <w:proofErr w:type="spellStart"/>
      <w:r>
        <w:t>дайкон</w:t>
      </w:r>
      <w:proofErr w:type="spellEnd"/>
      <w:r>
        <w:t xml:space="preserve">, </w:t>
      </w:r>
      <w:proofErr w:type="spellStart"/>
      <w:r>
        <w:t>лоба</w:t>
      </w:r>
      <w:proofErr w:type="spellEnd"/>
      <w:r>
        <w:t xml:space="preserve">)/ А. И. Бохан; под научной редакцией академика РАН И. М. Куликова; Российская Федерация. Министерство науки и высшего образования, Всероссийский </w:t>
      </w:r>
      <w:proofErr w:type="spellStart"/>
      <w:r>
        <w:t>селекционно</w:t>
      </w:r>
      <w:proofErr w:type="spellEnd"/>
      <w:r>
        <w:t xml:space="preserve">-технологический институт садоводства и </w:t>
      </w:r>
      <w:proofErr w:type="spellStart"/>
      <w:r>
        <w:t>питомниководства</w:t>
      </w:r>
      <w:proofErr w:type="spellEnd"/>
      <w:r>
        <w:t xml:space="preserve">. ‒ Москва: ВСТИСП, 2019. ‒ 23 с.: ил.; 21 см. ‒ </w:t>
      </w:r>
      <w:proofErr w:type="spellStart"/>
      <w:r>
        <w:t>Библиогр</w:t>
      </w:r>
      <w:proofErr w:type="spellEnd"/>
      <w:r>
        <w:t>.: с. 20‒22 (27 назв.)</w:t>
      </w:r>
    </w:p>
    <w:p w:rsidR="00400FFA" w:rsidRDefault="006344DF" w:rsidP="00400FFA">
      <w:pPr>
        <w:pStyle w:val="a6"/>
      </w:pPr>
      <w:hyperlink r:id="rId61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54. Выращивание</w:t>
      </w:r>
      <w:r>
        <w:t xml:space="preserve"> лука шалота в условиях </w:t>
      </w:r>
      <w:proofErr w:type="spellStart"/>
      <w:r>
        <w:t>нечерноземья</w:t>
      </w:r>
      <w:proofErr w:type="spellEnd"/>
      <w:r>
        <w:t xml:space="preserve"> и на юге Западной </w:t>
      </w:r>
      <w:proofErr w:type="gramStart"/>
      <w:r>
        <w:t>Сибири :</w:t>
      </w:r>
      <w:proofErr w:type="gramEnd"/>
      <w:r>
        <w:t xml:space="preserve"> монография/ Т. М. Середин, В. В. Шумилина, А. Ф. Агафонов [и др.]; под редакцией А. В. Солдатенко; Федеральный научный центр овощеводства, Федеральный исследовательский центр Всероссийский институт генетических ресурсов растений им. Н. И. Вавилова. ‒ Омск: Изд. центр КАН, 2019. ‒ 43 с.: табл., </w:t>
      </w:r>
      <w:proofErr w:type="spellStart"/>
      <w:r>
        <w:t>цв</w:t>
      </w:r>
      <w:proofErr w:type="spellEnd"/>
      <w:r>
        <w:t xml:space="preserve">. ил.; 20 см. ‒ </w:t>
      </w:r>
      <w:proofErr w:type="spellStart"/>
      <w:r>
        <w:t>Библиогр</w:t>
      </w:r>
      <w:proofErr w:type="spellEnd"/>
      <w:r>
        <w:t>.: с. 41‒42 (34 назв.)</w:t>
      </w:r>
    </w:p>
    <w:p w:rsidR="00400FFA" w:rsidRDefault="006344DF" w:rsidP="00400FFA">
      <w:pPr>
        <w:pStyle w:val="a6"/>
      </w:pPr>
      <w:hyperlink r:id="rId62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55. Высокопродуктивные</w:t>
      </w:r>
      <w:r>
        <w:t xml:space="preserve"> экологически безопасные технологии возделывания картофеля на почвах </w:t>
      </w:r>
      <w:proofErr w:type="spellStart"/>
      <w:r>
        <w:t>Верхневолжья</w:t>
      </w:r>
      <w:proofErr w:type="spellEnd"/>
      <w:r>
        <w:t xml:space="preserve">/ Министерство науки и высшего образования, Российская академия наук, Верхневолжский федеральный аграрный научный центр; обобщили: С. И. Зинченко [и др.]. ‒ Иваново: </w:t>
      </w:r>
      <w:proofErr w:type="spellStart"/>
      <w:r>
        <w:t>ПресСто</w:t>
      </w:r>
      <w:proofErr w:type="spellEnd"/>
      <w:r>
        <w:t xml:space="preserve">, 2019. ‒ 215 с.: ил.; 20 см. ‒ </w:t>
      </w:r>
      <w:proofErr w:type="spellStart"/>
      <w:r>
        <w:t>Библиогр</w:t>
      </w:r>
      <w:proofErr w:type="spellEnd"/>
      <w:r>
        <w:t>.: с. 205‒214 (130 назв.)</w:t>
      </w:r>
    </w:p>
    <w:p w:rsidR="00400FFA" w:rsidRDefault="006344DF" w:rsidP="00400FFA">
      <w:pPr>
        <w:pStyle w:val="a6"/>
      </w:pPr>
      <w:hyperlink r:id="rId63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56. </w:t>
      </w:r>
      <w:proofErr w:type="spellStart"/>
      <w:r w:rsidRPr="00400FFA">
        <w:rPr>
          <w:b/>
        </w:rPr>
        <w:t>Габышева</w:t>
      </w:r>
      <w:proofErr w:type="spellEnd"/>
      <w:r w:rsidRPr="00400FFA">
        <w:rPr>
          <w:b/>
        </w:rPr>
        <w:t xml:space="preserve"> Н.С. </w:t>
      </w:r>
      <w:r>
        <w:t xml:space="preserve">Оценка исходного селекционного материала смородины черной/ Н. С. </w:t>
      </w:r>
      <w:proofErr w:type="spellStart"/>
      <w:r>
        <w:t>Габышева</w:t>
      </w:r>
      <w:proofErr w:type="spellEnd"/>
      <w:r>
        <w:t xml:space="preserve"> // Сибирский вестник сельскохозяйственной науки. ‒ 2019. ‒ №5. ‒ с.21‒28</w:t>
      </w:r>
    </w:p>
    <w:p w:rsidR="00400FFA" w:rsidRDefault="006344DF" w:rsidP="00400FFA">
      <w:pPr>
        <w:pStyle w:val="a6"/>
      </w:pPr>
      <w:hyperlink r:id="rId64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57. Демидова В. </w:t>
      </w:r>
      <w:r>
        <w:t xml:space="preserve">Снижение гербицидных токсикозов в севооборотах с участием </w:t>
      </w:r>
      <w:proofErr w:type="gramStart"/>
      <w:r>
        <w:t>картофеля./</w:t>
      </w:r>
      <w:proofErr w:type="gramEnd"/>
      <w:r>
        <w:t> В. Демидова, М. Кузнецова // Картофельная система. ‒ 2019. ‒ №3. ‒ с.38‒41</w:t>
      </w:r>
    </w:p>
    <w:p w:rsidR="00400FFA" w:rsidRDefault="006344DF" w:rsidP="00400FFA">
      <w:pPr>
        <w:pStyle w:val="a6"/>
      </w:pPr>
      <w:hyperlink r:id="rId65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58. Елисеев И. П. </w:t>
      </w:r>
      <w:r>
        <w:t xml:space="preserve">Чеснок озимый/ И. П. Елисеев, Л. В. Елисеева. ‒ Чебоксары: Чувашский госуниверситет, 2019. ‒ 169 с.: ил., </w:t>
      </w:r>
      <w:proofErr w:type="spellStart"/>
      <w:r>
        <w:t>цв</w:t>
      </w:r>
      <w:proofErr w:type="spellEnd"/>
      <w:r>
        <w:t xml:space="preserve">. ил.; 20 см +Прил.: с. 116‒165. ‒ </w:t>
      </w:r>
      <w:proofErr w:type="spellStart"/>
      <w:r>
        <w:t>Библиогр</w:t>
      </w:r>
      <w:proofErr w:type="spellEnd"/>
      <w:r>
        <w:t>.: с. 113‒115 (31 назв.)</w:t>
      </w:r>
    </w:p>
    <w:p w:rsidR="00400FFA" w:rsidRDefault="006344DF" w:rsidP="00400FFA">
      <w:pPr>
        <w:pStyle w:val="a6"/>
      </w:pPr>
      <w:hyperlink r:id="rId66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59. Емельянов А. М. </w:t>
      </w:r>
      <w:r>
        <w:t xml:space="preserve">Редька масличная ‒ высокопродуктивная кормовая </w:t>
      </w:r>
      <w:proofErr w:type="gramStart"/>
      <w:r>
        <w:t>культура :</w:t>
      </w:r>
      <w:proofErr w:type="gramEnd"/>
      <w:r>
        <w:t xml:space="preserve"> научно-практические рекомендации/ А. М. Емельянов, Л. К. Емельянова; М-во сел. хоз-ва Рос. Федерации [и др.]. ‒ Улан-Удэ: Изд-во БГСХА им. В. Р. Филиппова, 2019. ‒ 43 с.: ил.; 21 см. ‒ </w:t>
      </w:r>
      <w:proofErr w:type="spellStart"/>
      <w:r>
        <w:t>Библиогр</w:t>
      </w:r>
      <w:proofErr w:type="spellEnd"/>
      <w:r>
        <w:t>.: с. 41‒42 (23 назв.)</w:t>
      </w:r>
    </w:p>
    <w:p w:rsidR="00400FFA" w:rsidRDefault="006344DF" w:rsidP="00400FFA">
      <w:pPr>
        <w:pStyle w:val="a6"/>
      </w:pPr>
      <w:hyperlink r:id="rId67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60. </w:t>
      </w:r>
      <w:proofErr w:type="spellStart"/>
      <w:r w:rsidRPr="00400FFA">
        <w:rPr>
          <w:b/>
        </w:rPr>
        <w:t>Земцова</w:t>
      </w:r>
      <w:proofErr w:type="spellEnd"/>
      <w:r w:rsidRPr="00400FFA">
        <w:rPr>
          <w:b/>
        </w:rPr>
        <w:t xml:space="preserve"> А. Я. </w:t>
      </w:r>
      <w:r>
        <w:t xml:space="preserve">Оценка </w:t>
      </w:r>
      <w:proofErr w:type="spellStart"/>
      <w:r>
        <w:t>сортообразцов</w:t>
      </w:r>
      <w:proofErr w:type="spellEnd"/>
      <w:r>
        <w:t xml:space="preserve"> облепихи разного эколого-географического происхождения по биохимическому составу плодов/ А. Я. </w:t>
      </w:r>
      <w:proofErr w:type="spellStart"/>
      <w:r>
        <w:t>Земцова</w:t>
      </w:r>
      <w:proofErr w:type="spellEnd"/>
      <w:r>
        <w:t xml:space="preserve">, Ю. А. Зубарев, А. В. </w:t>
      </w:r>
      <w:proofErr w:type="spellStart"/>
      <w:r>
        <w:t>Гунин</w:t>
      </w:r>
      <w:proofErr w:type="spellEnd"/>
      <w:r>
        <w:t xml:space="preserve"> // Достижения науки и техники АПК. ‒ Москва, 2016. ‒ №9. ‒ C. 48‒52</w:t>
      </w:r>
    </w:p>
    <w:p w:rsidR="00400FFA" w:rsidRDefault="006344DF" w:rsidP="00400FFA">
      <w:pPr>
        <w:pStyle w:val="a6"/>
      </w:pPr>
      <w:hyperlink r:id="rId68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61. Инновационная</w:t>
      </w:r>
      <w:r>
        <w:t xml:space="preserve"> технология семеноводства моркови столовой беспересадочным способом для условий Северного Кавказа/ С. М. Сирота, В. А. Степанов, В. А. </w:t>
      </w:r>
      <w:proofErr w:type="spellStart"/>
      <w:r>
        <w:t>Подорогин</w:t>
      </w:r>
      <w:proofErr w:type="spellEnd"/>
      <w:r>
        <w:t xml:space="preserve"> [и др.]; под редакцией А. В. Солдатенко, ответственный редактор М. М. </w:t>
      </w:r>
      <w:proofErr w:type="spellStart"/>
      <w:r>
        <w:t>Тареева</w:t>
      </w:r>
      <w:proofErr w:type="spellEnd"/>
      <w:r>
        <w:t xml:space="preserve">; Федеральный научный центр овощеводства. ‒ Москва: Изд-во ФНЦО, 2019. ‒ 27 с.: табл.; 21 см. ‒ </w:t>
      </w:r>
      <w:proofErr w:type="spellStart"/>
      <w:r>
        <w:t>Библиогр</w:t>
      </w:r>
      <w:proofErr w:type="spellEnd"/>
      <w:r>
        <w:t>.: с. 23 (15 назв.)</w:t>
      </w:r>
    </w:p>
    <w:p w:rsidR="00400FFA" w:rsidRDefault="006344DF" w:rsidP="00400FFA">
      <w:pPr>
        <w:pStyle w:val="a6"/>
      </w:pPr>
      <w:hyperlink r:id="rId69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62. Карпухин М. Ю. </w:t>
      </w:r>
      <w:r>
        <w:t xml:space="preserve">Селекция, семеноводство и особенности выращивания </w:t>
      </w:r>
      <w:proofErr w:type="spellStart"/>
      <w:r>
        <w:t>индетерминантных</w:t>
      </w:r>
      <w:proofErr w:type="spellEnd"/>
      <w:r>
        <w:t xml:space="preserve"> гетерозисных гибридов томата (</w:t>
      </w:r>
      <w:proofErr w:type="spellStart"/>
      <w:r>
        <w:t>Solanum</w:t>
      </w:r>
      <w:proofErr w:type="spellEnd"/>
      <w:r>
        <w:t xml:space="preserve"> </w:t>
      </w:r>
      <w:proofErr w:type="spellStart"/>
      <w:r>
        <w:t>lycopersicum</w:t>
      </w:r>
      <w:proofErr w:type="spellEnd"/>
      <w:r>
        <w:t xml:space="preserve">) в условиях тепличной малообъемной </w:t>
      </w:r>
      <w:proofErr w:type="gramStart"/>
      <w:r>
        <w:t>гидропоники :</w:t>
      </w:r>
      <w:proofErr w:type="gramEnd"/>
      <w:r>
        <w:t xml:space="preserve"> научно-практические рекомендации/ М. Ю. Карпухин, А. В. Юрина, К. А. Чусовитина; Министерство сельского хозяйства Российской Федерации, Уральский государственный аграрный университет. ‒ Екатеринбург: Изд-во </w:t>
      </w:r>
      <w:proofErr w:type="spellStart"/>
      <w:r>
        <w:t>УралГАУ</w:t>
      </w:r>
      <w:proofErr w:type="spellEnd"/>
      <w:r>
        <w:t xml:space="preserve">, 2020. ‒ 43 с.: </w:t>
      </w:r>
      <w:proofErr w:type="spellStart"/>
      <w:r>
        <w:t>цв</w:t>
      </w:r>
      <w:proofErr w:type="spellEnd"/>
      <w:r>
        <w:t xml:space="preserve">. ил.; 21 см +Прил.: с. 41‒43. ‒ </w:t>
      </w:r>
      <w:proofErr w:type="spellStart"/>
      <w:r>
        <w:t>Библиогр</w:t>
      </w:r>
      <w:proofErr w:type="spellEnd"/>
      <w:r>
        <w:t>.: с. 37‒40 (58 назв.)</w:t>
      </w:r>
    </w:p>
    <w:p w:rsidR="00400FFA" w:rsidRDefault="006344DF" w:rsidP="00400FFA">
      <w:pPr>
        <w:pStyle w:val="a6"/>
      </w:pPr>
      <w:hyperlink r:id="rId70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63. Карпухин М. Ю. </w:t>
      </w:r>
      <w:r>
        <w:t>Селекция, семеноводство и технология выращивания огурца (</w:t>
      </w:r>
      <w:proofErr w:type="spellStart"/>
      <w:r>
        <w:t>Cucumis</w:t>
      </w:r>
      <w:proofErr w:type="spellEnd"/>
      <w:r>
        <w:t xml:space="preserve"> </w:t>
      </w:r>
      <w:proofErr w:type="spellStart"/>
      <w:r>
        <w:t>Sativus</w:t>
      </w:r>
      <w:proofErr w:type="spellEnd"/>
      <w:r>
        <w:t xml:space="preserve"> L.) в условиях малообъемной гидропоники в защищенном </w:t>
      </w:r>
      <w:proofErr w:type="gramStart"/>
      <w:r>
        <w:t>грунте :</w:t>
      </w:r>
      <w:proofErr w:type="gramEnd"/>
      <w:r>
        <w:t xml:space="preserve"> научно-практические рекомендации/ М. Ю. Карпухин, А. В. Юрина, В. И. Кривобоков; Министерство сельского хозяйства Российской Федерации, Уральский государственный аграрный университет. ‒ Екатеринбург: Изд-во </w:t>
      </w:r>
      <w:proofErr w:type="spellStart"/>
      <w:r>
        <w:t>УралГАУ</w:t>
      </w:r>
      <w:proofErr w:type="spellEnd"/>
      <w:r>
        <w:t xml:space="preserve">, 2020. ‒ 51 с.: ил.; 21 см. ‒ </w:t>
      </w:r>
      <w:proofErr w:type="spellStart"/>
      <w:r>
        <w:t>Библиогр</w:t>
      </w:r>
      <w:proofErr w:type="spellEnd"/>
      <w:r>
        <w:t>.: с. 50‒51 (15 назв.)</w:t>
      </w:r>
    </w:p>
    <w:p w:rsidR="00400FFA" w:rsidRDefault="006344DF" w:rsidP="00400FFA">
      <w:pPr>
        <w:pStyle w:val="a6"/>
      </w:pPr>
      <w:hyperlink r:id="rId71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64. Кузьмина А. А. </w:t>
      </w:r>
      <w:r>
        <w:t xml:space="preserve">Сорт облепихи универсального назначения Яхонтовая/ А. А. Кузьмина, А. М. Белых, В. К. </w:t>
      </w:r>
      <w:proofErr w:type="spellStart"/>
      <w:r>
        <w:t>Креймер</w:t>
      </w:r>
      <w:proofErr w:type="spellEnd"/>
      <w:r>
        <w:t xml:space="preserve"> // Сибирский вестник сельскохозяйственной науки. ‒ 2018. ‒ №6. ‒ с.51‒56</w:t>
      </w:r>
    </w:p>
    <w:p w:rsidR="00400FFA" w:rsidRDefault="006344DF" w:rsidP="00400FFA">
      <w:pPr>
        <w:pStyle w:val="a6"/>
      </w:pPr>
      <w:hyperlink r:id="rId72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65. Лиховской В. В. </w:t>
      </w:r>
      <w:r>
        <w:t xml:space="preserve">Методология совершенствования генетического разнообразия и сортимента винограда/ В. В. Лиховской; </w:t>
      </w:r>
      <w:proofErr w:type="spellStart"/>
      <w:r>
        <w:t>Всерос</w:t>
      </w:r>
      <w:proofErr w:type="spellEnd"/>
      <w:r>
        <w:t>. нац. науч.-</w:t>
      </w:r>
      <w:proofErr w:type="spellStart"/>
      <w:r>
        <w:t>исслед</w:t>
      </w:r>
      <w:proofErr w:type="spellEnd"/>
      <w:r>
        <w:t>. ин</w:t>
      </w:r>
      <w:r>
        <w:noBreakHyphen/>
        <w:t>т виноградарства и виноделия "</w:t>
      </w:r>
      <w:proofErr w:type="spellStart"/>
      <w:r>
        <w:t>Магарач</w:t>
      </w:r>
      <w:proofErr w:type="spellEnd"/>
      <w:r>
        <w:t xml:space="preserve">" РАН. ‒ Ялта; Симферополь: Форма, 2019. ‒ 367 с.: ил.; 21 см. ‒ </w:t>
      </w:r>
      <w:proofErr w:type="spellStart"/>
      <w:r>
        <w:t>Библиогр</w:t>
      </w:r>
      <w:proofErr w:type="spellEnd"/>
      <w:r>
        <w:t>.: с. 336‒367 (427 назв.)</w:t>
      </w:r>
    </w:p>
    <w:p w:rsidR="00400FFA" w:rsidRDefault="006344DF" w:rsidP="00400FFA">
      <w:pPr>
        <w:pStyle w:val="a6"/>
      </w:pPr>
      <w:hyperlink r:id="rId73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66. Лыжин А. С. </w:t>
      </w:r>
      <w:r>
        <w:t xml:space="preserve">Создание генетических паспортов подвойных форм яблони на основе анализа полиморфизма </w:t>
      </w:r>
      <w:proofErr w:type="spellStart"/>
      <w:r>
        <w:t>микросателлитных</w:t>
      </w:r>
      <w:proofErr w:type="spellEnd"/>
      <w:r>
        <w:t xml:space="preserve"> последовательностей ДНК/ А. С. Лыжин // Достижения науки и техники АПК. ‒ 2019. ‒ №2. ‒ с.11‒14</w:t>
      </w:r>
    </w:p>
    <w:p w:rsidR="00400FFA" w:rsidRDefault="006344DF" w:rsidP="00400FFA">
      <w:pPr>
        <w:pStyle w:val="a6"/>
      </w:pPr>
      <w:hyperlink r:id="rId74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67. Овчинников А. С. </w:t>
      </w:r>
      <w:r>
        <w:t xml:space="preserve">Технология возделывания огурца при капельном </w:t>
      </w:r>
      <w:proofErr w:type="gramStart"/>
      <w:r>
        <w:t>орошении :</w:t>
      </w:r>
      <w:proofErr w:type="gramEnd"/>
      <w:r>
        <w:t xml:space="preserve"> монография/ А. С. Овчинников, М. А. Акулинина; Российская Федерация. Министерство сельского хозяйства. Департамент научно-технологической политики и образования, Волгоградский государственный аграрный университет. ‒ Волгоград: </w:t>
      </w:r>
      <w:proofErr w:type="spellStart"/>
      <w:r>
        <w:t>ВолГАУ</w:t>
      </w:r>
      <w:proofErr w:type="spellEnd"/>
      <w:r>
        <w:t xml:space="preserve">, 2019. ‒ 251 с.: ил.; 20 см +Прил.: с. 198‒251. ‒ </w:t>
      </w:r>
      <w:proofErr w:type="spellStart"/>
      <w:r>
        <w:t>Библиогр</w:t>
      </w:r>
      <w:proofErr w:type="spellEnd"/>
      <w:r>
        <w:t>.: с. 182‒197 (202 назв.)</w:t>
      </w:r>
    </w:p>
    <w:p w:rsidR="00400FFA" w:rsidRDefault="006344DF" w:rsidP="00400FFA">
      <w:pPr>
        <w:pStyle w:val="a6"/>
      </w:pPr>
      <w:hyperlink r:id="rId75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68. Особенности</w:t>
      </w:r>
      <w:r>
        <w:t xml:space="preserve"> роста, развития и урожайность томата в условиях </w:t>
      </w:r>
      <w:proofErr w:type="gramStart"/>
      <w:r>
        <w:t>Предуралья :</w:t>
      </w:r>
      <w:proofErr w:type="gramEnd"/>
      <w:r>
        <w:t xml:space="preserve"> монография/ Е. В. Соколова, В. М. Мерзлякова, В. В. </w:t>
      </w:r>
      <w:proofErr w:type="spellStart"/>
      <w:r>
        <w:t>Сентемов</w:t>
      </w:r>
      <w:proofErr w:type="spellEnd"/>
      <w:r>
        <w:t xml:space="preserve">, О. В. </w:t>
      </w:r>
      <w:proofErr w:type="spellStart"/>
      <w:r>
        <w:t>Коробейникова</w:t>
      </w:r>
      <w:proofErr w:type="spellEnd"/>
      <w:r>
        <w:t xml:space="preserve">; М-во сел. хоз-ва Рос. Федерации, </w:t>
      </w:r>
      <w:proofErr w:type="spellStart"/>
      <w:r>
        <w:t>Ижев</w:t>
      </w:r>
      <w:proofErr w:type="spellEnd"/>
      <w:r>
        <w:t xml:space="preserve">. гос. с.-х. акад. ‒ Ижевск: </w:t>
      </w:r>
      <w:proofErr w:type="spellStart"/>
      <w:r>
        <w:t>ИжГСХА</w:t>
      </w:r>
      <w:proofErr w:type="spellEnd"/>
      <w:r>
        <w:t xml:space="preserve">, 2019. ‒ 167 с.: ил., </w:t>
      </w:r>
      <w:proofErr w:type="spellStart"/>
      <w:r>
        <w:t>цв</w:t>
      </w:r>
      <w:proofErr w:type="spellEnd"/>
      <w:r>
        <w:t xml:space="preserve">. ил.; 20 см +Прил.: с. 146‒166. ‒ </w:t>
      </w:r>
      <w:proofErr w:type="spellStart"/>
      <w:r>
        <w:t>Библиогр</w:t>
      </w:r>
      <w:proofErr w:type="spellEnd"/>
      <w:r>
        <w:t>.: с. 127‒145 (206 назв.)</w:t>
      </w:r>
    </w:p>
    <w:p w:rsidR="00400FFA" w:rsidRDefault="006344DF" w:rsidP="00400FFA">
      <w:pPr>
        <w:pStyle w:val="a6"/>
      </w:pPr>
      <w:hyperlink r:id="rId76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69. Передовые</w:t>
      </w:r>
      <w:r>
        <w:t xml:space="preserve"> методы диагностики патогенов </w:t>
      </w:r>
      <w:proofErr w:type="gramStart"/>
      <w:r>
        <w:t>картофеля :</w:t>
      </w:r>
      <w:proofErr w:type="gramEnd"/>
      <w:r>
        <w:t xml:space="preserve"> научный аналитический обзор/ С. В. </w:t>
      </w:r>
      <w:proofErr w:type="spellStart"/>
      <w:r>
        <w:t>Жевора</w:t>
      </w:r>
      <w:proofErr w:type="spellEnd"/>
      <w:r>
        <w:t xml:space="preserve">, В. Н. </w:t>
      </w:r>
      <w:proofErr w:type="spellStart"/>
      <w:r>
        <w:t>Зейрук</w:t>
      </w:r>
      <w:proofErr w:type="spellEnd"/>
      <w:r>
        <w:t xml:space="preserve">, Г. Л. Белов [и др.]; Министерство сельского хозяйства, </w:t>
      </w:r>
      <w:proofErr w:type="spellStart"/>
      <w:r>
        <w:t>Росинформагротех</w:t>
      </w:r>
      <w:proofErr w:type="spellEnd"/>
      <w:r>
        <w:t xml:space="preserve">, Всероссийский научно-исследовательский институт картофельного хозяйства им. А. Г. </w:t>
      </w:r>
      <w:proofErr w:type="spellStart"/>
      <w:r>
        <w:t>Лорха</w:t>
      </w:r>
      <w:proofErr w:type="spellEnd"/>
      <w:r>
        <w:t xml:space="preserve">. ‒ Москва: </w:t>
      </w:r>
      <w:proofErr w:type="spellStart"/>
      <w:r>
        <w:t>Росинформагротех</w:t>
      </w:r>
      <w:proofErr w:type="spellEnd"/>
      <w:r>
        <w:t xml:space="preserve">, 2019. ‒ 91 с.: ил., </w:t>
      </w:r>
      <w:proofErr w:type="spellStart"/>
      <w:r>
        <w:t>цв</w:t>
      </w:r>
      <w:proofErr w:type="spellEnd"/>
      <w:r>
        <w:t xml:space="preserve">. ил.; 21 см. ‒ </w:t>
      </w:r>
      <w:proofErr w:type="spellStart"/>
      <w:r>
        <w:t>Библиогр</w:t>
      </w:r>
      <w:proofErr w:type="spellEnd"/>
      <w:r>
        <w:t>.: с. 61‒67 (61 назв.)</w:t>
      </w:r>
    </w:p>
    <w:p w:rsidR="00400FFA" w:rsidRDefault="006344DF" w:rsidP="00400FFA">
      <w:pPr>
        <w:pStyle w:val="a6"/>
      </w:pPr>
      <w:hyperlink r:id="rId77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70. Петрук В.А. </w:t>
      </w:r>
      <w:r>
        <w:t>Хозяйственно-биологическая оценка сортов коллекции земляники садовой в лесостепи Новосибирской области/ В. А. Петрук, Т. В. Боровикова, И. Е. Маркова // Сибирский вестник сельскохозяйственной науки. ‒ 2019. ‒ №1. ‒ с.35‒44</w:t>
      </w:r>
    </w:p>
    <w:p w:rsidR="00400FFA" w:rsidRDefault="006344DF" w:rsidP="00400FFA">
      <w:pPr>
        <w:pStyle w:val="a6"/>
      </w:pPr>
      <w:hyperlink r:id="rId78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71. Редкие</w:t>
      </w:r>
      <w:r>
        <w:t xml:space="preserve"> ягодные культуры: морфология, биохимия, экология/ Н. В. Козак, З. А. </w:t>
      </w:r>
      <w:proofErr w:type="spellStart"/>
      <w:r>
        <w:t>Имамкулова</w:t>
      </w:r>
      <w:proofErr w:type="spellEnd"/>
      <w:r>
        <w:t xml:space="preserve">, И. М. Куликов [и др.]; под научной редакцией академика РАН И. М. Куликова; Российская Федерация. Министерство науки и высшего образования, Всероссийский </w:t>
      </w:r>
      <w:proofErr w:type="spellStart"/>
      <w:r>
        <w:t>селекционно</w:t>
      </w:r>
      <w:proofErr w:type="spellEnd"/>
      <w:r>
        <w:t xml:space="preserve">-технологический институт садоводства и </w:t>
      </w:r>
      <w:proofErr w:type="spellStart"/>
      <w:r>
        <w:t>питомниководства</w:t>
      </w:r>
      <w:proofErr w:type="spellEnd"/>
      <w:r>
        <w:t xml:space="preserve">. ‒ Москва: ВСТИСП, 2020. ‒ 71 с.: </w:t>
      </w:r>
      <w:proofErr w:type="spellStart"/>
      <w:r>
        <w:t>цв</w:t>
      </w:r>
      <w:proofErr w:type="spellEnd"/>
      <w:r>
        <w:t xml:space="preserve">. ил.; 21 см. ‒ </w:t>
      </w:r>
      <w:proofErr w:type="spellStart"/>
      <w:r>
        <w:t>Библиогр</w:t>
      </w:r>
      <w:proofErr w:type="spellEnd"/>
      <w:r>
        <w:t>.: с. 60‒64 (48 назв.)</w:t>
      </w:r>
    </w:p>
    <w:p w:rsidR="00400FFA" w:rsidRDefault="006344DF" w:rsidP="00400FFA">
      <w:pPr>
        <w:pStyle w:val="a6"/>
      </w:pPr>
      <w:hyperlink r:id="rId79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72. Роль</w:t>
      </w:r>
      <w:r>
        <w:t xml:space="preserve"> идей и взаимоотношений селекционеров, ученых в создании сортов и гибридов сахарной свеклы и других культур/ А. В. Корниенко, В. П. </w:t>
      </w:r>
      <w:proofErr w:type="spellStart"/>
      <w:r>
        <w:t>Ошевнев</w:t>
      </w:r>
      <w:proofErr w:type="spellEnd"/>
      <w:r>
        <w:t xml:space="preserve">, Ю. Ф. Кравцов [и др.]; под ред. А. В. </w:t>
      </w:r>
      <w:r>
        <w:lastRenderedPageBreak/>
        <w:t xml:space="preserve">Корниенко; М-во науки и </w:t>
      </w:r>
      <w:proofErr w:type="spellStart"/>
      <w:r>
        <w:t>высш</w:t>
      </w:r>
      <w:proofErr w:type="spellEnd"/>
      <w:r>
        <w:t xml:space="preserve">. образования Рос. Федерации [и др.]. ‒ Рамонь (Воронеж. обл.); Воронеж: Цеппелин, 2019. ‒ 26 с.: </w:t>
      </w:r>
      <w:proofErr w:type="spellStart"/>
      <w:r>
        <w:t>цв</w:t>
      </w:r>
      <w:proofErr w:type="spellEnd"/>
      <w:r>
        <w:t>. ил.; 20 см</w:t>
      </w:r>
    </w:p>
    <w:p w:rsidR="00400FFA" w:rsidRDefault="006344DF" w:rsidP="00400FFA">
      <w:pPr>
        <w:pStyle w:val="a6"/>
      </w:pPr>
      <w:hyperlink r:id="rId80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73. Селекция</w:t>
      </w:r>
      <w:r>
        <w:t xml:space="preserve"> чёрной смородины: методы, достижения, </w:t>
      </w:r>
      <w:proofErr w:type="gramStart"/>
      <w:r>
        <w:t>направления./</w:t>
      </w:r>
      <w:proofErr w:type="gramEnd"/>
      <w:r>
        <w:t xml:space="preserve"> С. Д. Князев, Н. С. </w:t>
      </w:r>
      <w:proofErr w:type="spellStart"/>
      <w:r>
        <w:t>Левгерова</w:t>
      </w:r>
      <w:proofErr w:type="spellEnd"/>
      <w:r>
        <w:t xml:space="preserve">, М. А. </w:t>
      </w:r>
      <w:proofErr w:type="spellStart"/>
      <w:r>
        <w:t>Макаркина</w:t>
      </w:r>
      <w:proofErr w:type="spellEnd"/>
      <w:r>
        <w:t xml:space="preserve">, А. В. Пикунова, </w:t>
      </w:r>
      <w:proofErr w:type="spellStart"/>
      <w:r>
        <w:t>Б.м</w:t>
      </w:r>
      <w:proofErr w:type="spellEnd"/>
      <w:r>
        <w:t>., 2016</w:t>
      </w:r>
    </w:p>
    <w:p w:rsidR="00400FFA" w:rsidRDefault="006344DF" w:rsidP="00400FFA">
      <w:pPr>
        <w:pStyle w:val="a6"/>
      </w:pPr>
      <w:hyperlink r:id="rId81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74. Темиров К.С. </w:t>
      </w:r>
      <w:r>
        <w:t xml:space="preserve">Сравнительная оценка селекционных линий гороха различного </w:t>
      </w:r>
      <w:proofErr w:type="spellStart"/>
      <w:r>
        <w:t>морфотипа</w:t>
      </w:r>
      <w:proofErr w:type="spellEnd"/>
      <w:r>
        <w:t>/ К. С. Темиров // Сибирский вестник сельскохозяйственной науки. ‒ 2019. ‒ №5. ‒ с.28‒36</w:t>
      </w:r>
    </w:p>
    <w:p w:rsidR="00400FFA" w:rsidRDefault="006344DF" w:rsidP="00400FFA">
      <w:pPr>
        <w:pStyle w:val="a6"/>
      </w:pPr>
      <w:hyperlink r:id="rId82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75. </w:t>
      </w:r>
      <w:proofErr w:type="spellStart"/>
      <w:r w:rsidRPr="00400FFA">
        <w:rPr>
          <w:b/>
        </w:rPr>
        <w:t>Триплоидные</w:t>
      </w:r>
      <w:proofErr w:type="spellEnd"/>
      <w:r>
        <w:t xml:space="preserve"> сорта яблони селекции ВНИИСПК для совершенствования сортимента (популяризация селекционных достижений)/ Е. Н. Седов, З. М. Серова, Т. В. </w:t>
      </w:r>
      <w:proofErr w:type="spellStart"/>
      <w:r>
        <w:t>Янчук</w:t>
      </w:r>
      <w:proofErr w:type="spellEnd"/>
      <w:r>
        <w:t xml:space="preserve">, С. А. Корнеева; Российская академия наук, Всероссийский научно-исследовательский институт селекции плодовых культур. ‒ Орел: ВНИИСПК, 2019. ‒ 28 с.: [2] вкл. л. </w:t>
      </w:r>
      <w:proofErr w:type="spellStart"/>
      <w:r>
        <w:t>цв</w:t>
      </w:r>
      <w:proofErr w:type="spellEnd"/>
      <w:r>
        <w:t xml:space="preserve">. ил.; 21 см. ‒ </w:t>
      </w:r>
      <w:proofErr w:type="spellStart"/>
      <w:r>
        <w:t>Библиогр</w:t>
      </w:r>
      <w:proofErr w:type="spellEnd"/>
      <w:r>
        <w:t>.: с. 27 (6 назв.)</w:t>
      </w:r>
    </w:p>
    <w:p w:rsidR="00400FFA" w:rsidRDefault="006344DF" w:rsidP="00400FFA">
      <w:pPr>
        <w:pStyle w:val="a6"/>
      </w:pPr>
      <w:hyperlink r:id="rId83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76. Ускоренное</w:t>
      </w:r>
      <w:r>
        <w:t xml:space="preserve"> создание иммунных к парше сортов яблони с использованием молекулярно-генетических методов исследования/ Е. В. Ульяновская, Е. Н. Седов, И. И. Супрун [и др.]; Рос. акад. с.-х. наук, </w:t>
      </w:r>
      <w:proofErr w:type="gramStart"/>
      <w:r>
        <w:t>Сев.-</w:t>
      </w:r>
      <w:proofErr w:type="spellStart"/>
      <w:proofErr w:type="gramEnd"/>
      <w:r>
        <w:t>Кавк</w:t>
      </w:r>
      <w:proofErr w:type="spellEnd"/>
      <w:r>
        <w:t>. зон. науч.-</w:t>
      </w:r>
      <w:proofErr w:type="spellStart"/>
      <w:r>
        <w:t>исслед</w:t>
      </w:r>
      <w:proofErr w:type="spellEnd"/>
      <w:r>
        <w:t>. ин</w:t>
      </w:r>
      <w:r>
        <w:noBreakHyphen/>
        <w:t xml:space="preserve">т садоводства и виноградарства, </w:t>
      </w:r>
      <w:proofErr w:type="spellStart"/>
      <w:r>
        <w:t>Всерос</w:t>
      </w:r>
      <w:proofErr w:type="spellEnd"/>
      <w:r>
        <w:t>. науч.-</w:t>
      </w:r>
      <w:proofErr w:type="spellStart"/>
      <w:r>
        <w:t>исслед</w:t>
      </w:r>
      <w:proofErr w:type="spellEnd"/>
      <w:r>
        <w:t>. ин</w:t>
      </w:r>
      <w:r>
        <w:noBreakHyphen/>
        <w:t>т селекции плодовых культур. ‒ Краснодар: [</w:t>
      </w:r>
      <w:proofErr w:type="spellStart"/>
      <w:r>
        <w:t>СКЗНИИСиВ</w:t>
      </w:r>
      <w:proofErr w:type="spellEnd"/>
      <w:r>
        <w:t xml:space="preserve">], 2011. ‒ 55 с.: ил.; 20 см. ‒ </w:t>
      </w:r>
      <w:proofErr w:type="spellStart"/>
      <w:r>
        <w:t>Библиогр</w:t>
      </w:r>
      <w:proofErr w:type="spellEnd"/>
      <w:r>
        <w:t>.: с. 46‒54 (100 назв.)</w:t>
      </w:r>
    </w:p>
    <w:p w:rsidR="00400FFA" w:rsidRDefault="006344DF" w:rsidP="00400FFA">
      <w:pPr>
        <w:pStyle w:val="a6"/>
      </w:pPr>
      <w:hyperlink r:id="rId84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77. Федоренко В. Ф. </w:t>
      </w:r>
      <w:r>
        <w:t xml:space="preserve">Анализ состояния и перспективы развития селекции и семеноводства овощных </w:t>
      </w:r>
      <w:proofErr w:type="gramStart"/>
      <w:r>
        <w:t>культур :</w:t>
      </w:r>
      <w:proofErr w:type="gramEnd"/>
      <w:r>
        <w:t xml:space="preserve"> научный аналитический обзор/ В. Ф. Федоренко, Н. П. Мишуров, Л. А. </w:t>
      </w:r>
      <w:proofErr w:type="spellStart"/>
      <w:r>
        <w:t>Неменущая</w:t>
      </w:r>
      <w:proofErr w:type="spellEnd"/>
      <w:r>
        <w:t>; М-во сел. хоз-ва Рос. Федерации, Рос. науч.-</w:t>
      </w:r>
      <w:proofErr w:type="spellStart"/>
      <w:r>
        <w:t>исслед</w:t>
      </w:r>
      <w:proofErr w:type="spellEnd"/>
      <w:r>
        <w:t>. ин</w:t>
      </w:r>
      <w:r>
        <w:noBreakHyphen/>
        <w:t xml:space="preserve">т </w:t>
      </w:r>
      <w:proofErr w:type="spellStart"/>
      <w:r>
        <w:t>информ</w:t>
      </w:r>
      <w:proofErr w:type="spellEnd"/>
      <w:r>
        <w:t xml:space="preserve">. и </w:t>
      </w:r>
      <w:proofErr w:type="spellStart"/>
      <w:proofErr w:type="gramStart"/>
      <w:r>
        <w:t>техн</w:t>
      </w:r>
      <w:proofErr w:type="spellEnd"/>
      <w:r>
        <w:t>.-</w:t>
      </w:r>
      <w:proofErr w:type="spellStart"/>
      <w:proofErr w:type="gramEnd"/>
      <w:r>
        <w:t>экон</w:t>
      </w:r>
      <w:proofErr w:type="spellEnd"/>
      <w:r>
        <w:t xml:space="preserve">. </w:t>
      </w:r>
      <w:proofErr w:type="spellStart"/>
      <w:r>
        <w:t>исслед</w:t>
      </w:r>
      <w:proofErr w:type="spellEnd"/>
      <w:r>
        <w:t>. по инженер.-</w:t>
      </w:r>
      <w:proofErr w:type="spellStart"/>
      <w:r>
        <w:t>техн</w:t>
      </w:r>
      <w:proofErr w:type="spellEnd"/>
      <w:r>
        <w:t xml:space="preserve">. обеспечению агропром. комплекса. ‒ Москва: </w:t>
      </w:r>
      <w:proofErr w:type="spellStart"/>
      <w:r>
        <w:t>Росинформагротех</w:t>
      </w:r>
      <w:proofErr w:type="spellEnd"/>
      <w:r>
        <w:t xml:space="preserve">, 2019. ‒ 95 с.: </w:t>
      </w:r>
      <w:proofErr w:type="spellStart"/>
      <w:r>
        <w:t>цв</w:t>
      </w:r>
      <w:proofErr w:type="spellEnd"/>
      <w:r>
        <w:t xml:space="preserve">. ил., табл.; 20 см +Прил.: с. 94. ‒ </w:t>
      </w:r>
      <w:proofErr w:type="spellStart"/>
      <w:r>
        <w:t>Библиогр</w:t>
      </w:r>
      <w:proofErr w:type="spellEnd"/>
      <w:r>
        <w:t>.: с. 78‒93 (188 назв.)</w:t>
      </w:r>
    </w:p>
    <w:p w:rsidR="00400FFA" w:rsidRDefault="006344DF" w:rsidP="00400FFA">
      <w:pPr>
        <w:pStyle w:val="a6"/>
      </w:pPr>
      <w:hyperlink r:id="rId85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78. Юшков А. Н. </w:t>
      </w:r>
      <w:r>
        <w:t xml:space="preserve">Инновационные технологии в повышении эффективности селекционного процесса плодовых </w:t>
      </w:r>
      <w:proofErr w:type="gramStart"/>
      <w:r>
        <w:t>культур./</w:t>
      </w:r>
      <w:proofErr w:type="gramEnd"/>
      <w:r>
        <w:t xml:space="preserve"> А. Н. Юшков, Н. Н. Савельева, В. В. Чивилев, А. С. </w:t>
      </w:r>
      <w:proofErr w:type="spellStart"/>
      <w:r>
        <w:t>Земисов</w:t>
      </w:r>
      <w:proofErr w:type="spellEnd"/>
      <w:r>
        <w:t xml:space="preserve"> // Достижения науки и техники АПК. ‒ 2019. ‒ №2. ‒ с.27‒31</w:t>
      </w:r>
    </w:p>
    <w:p w:rsidR="00400FFA" w:rsidRDefault="006344DF" w:rsidP="00400FFA">
      <w:pPr>
        <w:pStyle w:val="a6"/>
      </w:pPr>
      <w:hyperlink r:id="rId86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1"/>
      </w:pPr>
      <w:bookmarkStart w:id="4" w:name="_Toc56627390"/>
      <w:r>
        <w:t>Генофонд, селекция и семеноводство садово-парковых и декоративных культур</w:t>
      </w:r>
      <w:bookmarkEnd w:id="4"/>
    </w:p>
    <w:p w:rsidR="00400FFA" w:rsidRDefault="00400FFA" w:rsidP="00400FFA">
      <w:pPr>
        <w:pStyle w:val="20"/>
      </w:pPr>
      <w:r w:rsidRPr="00400FFA">
        <w:rPr>
          <w:b/>
        </w:rPr>
        <w:t>79. </w:t>
      </w:r>
      <w:proofErr w:type="spellStart"/>
      <w:r w:rsidRPr="00400FFA">
        <w:rPr>
          <w:b/>
        </w:rPr>
        <w:t>Галдина</w:t>
      </w:r>
      <w:proofErr w:type="spellEnd"/>
      <w:r w:rsidRPr="00400FFA">
        <w:rPr>
          <w:b/>
        </w:rPr>
        <w:t xml:space="preserve"> Т. Е. </w:t>
      </w:r>
      <w:r>
        <w:t xml:space="preserve">Инновационные технологии выращивания декоративных </w:t>
      </w:r>
      <w:proofErr w:type="gramStart"/>
      <w:r>
        <w:t>растений :</w:t>
      </w:r>
      <w:proofErr w:type="gramEnd"/>
      <w:r>
        <w:t xml:space="preserve"> тексты лекций/ Т. Е. </w:t>
      </w:r>
      <w:proofErr w:type="spellStart"/>
      <w:r>
        <w:t>Галдина</w:t>
      </w:r>
      <w:proofErr w:type="spellEnd"/>
      <w:r>
        <w:t xml:space="preserve">; отв. ред. : д-р с.-х. наук А. И. </w:t>
      </w:r>
      <w:proofErr w:type="spellStart"/>
      <w:r>
        <w:t>Чернодубов</w:t>
      </w:r>
      <w:proofErr w:type="spellEnd"/>
      <w:r>
        <w:t xml:space="preserve">; М-во науки и </w:t>
      </w:r>
      <w:proofErr w:type="spellStart"/>
      <w:r>
        <w:t>высш</w:t>
      </w:r>
      <w:proofErr w:type="spellEnd"/>
      <w:r>
        <w:t xml:space="preserve">. образования Рос. Федерации, Воронеж. гос. </w:t>
      </w:r>
      <w:proofErr w:type="spellStart"/>
      <w:r>
        <w:t>лесотехн</w:t>
      </w:r>
      <w:proofErr w:type="spellEnd"/>
      <w:r>
        <w:t>. ун</w:t>
      </w:r>
      <w:r>
        <w:noBreakHyphen/>
        <w:t xml:space="preserve">т им. Г. Ф. Морозова. ‒ Воронеж: ВГЛТУ, 2019. ‒ 87 с.: </w:t>
      </w:r>
      <w:proofErr w:type="spellStart"/>
      <w:r>
        <w:t>цв</w:t>
      </w:r>
      <w:proofErr w:type="spellEnd"/>
      <w:r>
        <w:t xml:space="preserve">. ил.; 21 см. ‒ </w:t>
      </w:r>
      <w:proofErr w:type="spellStart"/>
      <w:r>
        <w:t>Библиогр</w:t>
      </w:r>
      <w:proofErr w:type="spellEnd"/>
      <w:r>
        <w:t>.: с. 84‒87 (46 назв.)</w:t>
      </w:r>
    </w:p>
    <w:p w:rsidR="00400FFA" w:rsidRDefault="006344DF" w:rsidP="00400FFA">
      <w:pPr>
        <w:pStyle w:val="a6"/>
      </w:pPr>
      <w:hyperlink r:id="rId87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80. Инновации</w:t>
      </w:r>
      <w:r>
        <w:t xml:space="preserve"> в изменении генома яблони. Новые</w:t>
      </w:r>
      <w:r w:rsidRPr="00400FFA">
        <w:rPr>
          <w:lang w:val="en-US"/>
        </w:rPr>
        <w:t xml:space="preserve"> </w:t>
      </w:r>
      <w:r>
        <w:t>перспективы</w:t>
      </w:r>
      <w:r w:rsidRPr="00400FFA">
        <w:rPr>
          <w:lang w:val="en-US"/>
        </w:rPr>
        <w:t xml:space="preserve"> </w:t>
      </w:r>
      <w:r>
        <w:t>в</w:t>
      </w:r>
      <w:r w:rsidRPr="00400FFA">
        <w:rPr>
          <w:lang w:val="en-US"/>
        </w:rPr>
        <w:t xml:space="preserve"> </w:t>
      </w:r>
      <w:r>
        <w:t>селекции</w:t>
      </w:r>
      <w:r w:rsidRPr="00400FFA">
        <w:rPr>
          <w:lang w:val="en-US"/>
        </w:rPr>
        <w:t xml:space="preserve"> =Innovations in apple genome modification.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prospects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breeding</w:t>
      </w:r>
      <w:proofErr w:type="spellEnd"/>
      <w:r>
        <w:t xml:space="preserve">/ [Е. Н. Седов, Г. А. Седышева, М. А. </w:t>
      </w:r>
      <w:proofErr w:type="spellStart"/>
      <w:r>
        <w:t>Макаркина</w:t>
      </w:r>
      <w:proofErr w:type="spellEnd"/>
      <w:r>
        <w:t xml:space="preserve"> и др.; под общ. ред. </w:t>
      </w:r>
      <w:proofErr w:type="spellStart"/>
      <w:r>
        <w:t>акад</w:t>
      </w:r>
      <w:proofErr w:type="spellEnd"/>
      <w:r>
        <w:t xml:space="preserve"> РАН Е. Н. Седова]; Рос. акад. наук, </w:t>
      </w:r>
      <w:proofErr w:type="spellStart"/>
      <w:r>
        <w:t>Всерос</w:t>
      </w:r>
      <w:proofErr w:type="spellEnd"/>
      <w:r>
        <w:t>. науч.-</w:t>
      </w:r>
      <w:proofErr w:type="spellStart"/>
      <w:r>
        <w:t>исслед</w:t>
      </w:r>
      <w:proofErr w:type="spellEnd"/>
      <w:r>
        <w:t>. ин</w:t>
      </w:r>
      <w:r>
        <w:noBreakHyphen/>
        <w:t xml:space="preserve">т селекции плодовых культур. ‒ Орел: ВНИИСПК, 2015. ‒ 335 с.: ил., </w:t>
      </w:r>
      <w:proofErr w:type="spellStart"/>
      <w:r>
        <w:t>цв</w:t>
      </w:r>
      <w:proofErr w:type="spellEnd"/>
      <w:r>
        <w:t xml:space="preserve">. ил.; 19 см. ‒ </w:t>
      </w:r>
      <w:proofErr w:type="spellStart"/>
      <w:r>
        <w:t>Парал</w:t>
      </w:r>
      <w:proofErr w:type="spellEnd"/>
      <w:r>
        <w:t xml:space="preserve">. </w:t>
      </w:r>
      <w:proofErr w:type="spellStart"/>
      <w:r>
        <w:t>тит</w:t>
      </w:r>
      <w:proofErr w:type="spellEnd"/>
      <w:r>
        <w:t xml:space="preserve">. л. на англ. яз. ‒ </w:t>
      </w:r>
      <w:proofErr w:type="spellStart"/>
      <w:r>
        <w:t>Библиогр</w:t>
      </w:r>
      <w:proofErr w:type="spellEnd"/>
      <w:r>
        <w:t>.: с. 314‒335</w:t>
      </w:r>
    </w:p>
    <w:p w:rsidR="00400FFA" w:rsidRDefault="006344DF" w:rsidP="00400FFA">
      <w:pPr>
        <w:pStyle w:val="a6"/>
      </w:pPr>
      <w:hyperlink r:id="rId88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81. Крюкова Е. А. </w:t>
      </w:r>
      <w:r>
        <w:t xml:space="preserve">Принципы и методы селекционной оценки и отбора </w:t>
      </w:r>
      <w:proofErr w:type="spellStart"/>
      <w:r>
        <w:t>патогенноустойчивых</w:t>
      </w:r>
      <w:proofErr w:type="spellEnd"/>
      <w:r>
        <w:t xml:space="preserve"> древесных растений в лесоразведении засушливого </w:t>
      </w:r>
      <w:proofErr w:type="gramStart"/>
      <w:r>
        <w:t>региона./</w:t>
      </w:r>
      <w:proofErr w:type="gramEnd"/>
      <w:r>
        <w:t> Е. А. Крюкова, Т. В. Кузнецова, А. В. Семенютина // Научно-агрономический журнал. ‒ 2019. ‒ №3. ‒ с.4‒6</w:t>
      </w:r>
    </w:p>
    <w:p w:rsidR="00400FFA" w:rsidRDefault="006344DF" w:rsidP="00400FFA">
      <w:pPr>
        <w:pStyle w:val="a6"/>
      </w:pPr>
      <w:hyperlink r:id="rId89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82. </w:t>
      </w:r>
      <w:proofErr w:type="spellStart"/>
      <w:r w:rsidRPr="00400FFA">
        <w:rPr>
          <w:b/>
        </w:rPr>
        <w:t>Раджабов</w:t>
      </w:r>
      <w:proofErr w:type="spellEnd"/>
      <w:r w:rsidRPr="00400FFA">
        <w:rPr>
          <w:b/>
        </w:rPr>
        <w:t xml:space="preserve"> А. К. </w:t>
      </w:r>
      <w:r>
        <w:t xml:space="preserve">Состояние и перспективы развития виноградарства, включая </w:t>
      </w:r>
      <w:proofErr w:type="spellStart"/>
      <w:proofErr w:type="gramStart"/>
      <w:r>
        <w:t>питомниководство</w:t>
      </w:r>
      <w:proofErr w:type="spellEnd"/>
      <w:r>
        <w:t xml:space="preserve"> :</w:t>
      </w:r>
      <w:proofErr w:type="gramEnd"/>
      <w:r>
        <w:t xml:space="preserve"> научный аналитический обзор/ А. К. </w:t>
      </w:r>
      <w:proofErr w:type="spellStart"/>
      <w:r>
        <w:t>Раджабов</w:t>
      </w:r>
      <w:proofErr w:type="spellEnd"/>
      <w:r>
        <w:t xml:space="preserve">, Н. П. Мишуров, Т. А. Щеголихина; Российская Федерация. Министерство сельского хозяйства, </w:t>
      </w:r>
      <w:proofErr w:type="spellStart"/>
      <w:r>
        <w:t>Росинформагротех</w:t>
      </w:r>
      <w:proofErr w:type="spellEnd"/>
      <w:r>
        <w:t xml:space="preserve">. ‒ Москва: </w:t>
      </w:r>
      <w:proofErr w:type="spellStart"/>
      <w:r>
        <w:t>Росинформагротех</w:t>
      </w:r>
      <w:proofErr w:type="spellEnd"/>
      <w:r>
        <w:t xml:space="preserve">, 2019. ‒ 90 с.: ил.; 20 см. ‒ </w:t>
      </w:r>
      <w:proofErr w:type="spellStart"/>
      <w:r>
        <w:t>Библиогр</w:t>
      </w:r>
      <w:proofErr w:type="spellEnd"/>
      <w:r>
        <w:t>.: с. 83‒89 (62 назв.)</w:t>
      </w:r>
    </w:p>
    <w:p w:rsidR="00400FFA" w:rsidRDefault="006344DF" w:rsidP="00400FFA">
      <w:pPr>
        <w:pStyle w:val="a6"/>
      </w:pPr>
      <w:hyperlink r:id="rId90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83. Роль</w:t>
      </w:r>
      <w:r>
        <w:t xml:space="preserve"> сорта в современном садоводстве : материалы международной научно-методической дистанционной конференции, посвященной 70-летию со дня рождения академика РАН, доктора с.-х. наук, профессора Н. И. Савельева (1‒29 марта 2019 г.) : для XIV Всероссийской выставки "День садовода 2019"/ Министерство науки и высшего образования Российской Федерации, Российская академия наук, Отделение сельскохозяйственных наук, Федеральный научный центр им. И. В. Мичурина; редакционная коллегия: Н. Н. Савельева [и др.]; под общей редакцией М. Ю. Акимова [и др.]. ‒ Мичуринск [</w:t>
      </w:r>
      <w:proofErr w:type="spellStart"/>
      <w:r>
        <w:t>Тамб</w:t>
      </w:r>
      <w:proofErr w:type="spellEnd"/>
      <w:r>
        <w:t xml:space="preserve">. обл.]; Воронеж: Кварта, 2019. ‒ 334 с.: ил., </w:t>
      </w:r>
      <w:proofErr w:type="spellStart"/>
      <w:r>
        <w:t>цв</w:t>
      </w:r>
      <w:proofErr w:type="spellEnd"/>
      <w:r>
        <w:t xml:space="preserve">. ил.; 21 см. ‒ Рез. </w:t>
      </w:r>
      <w:proofErr w:type="spellStart"/>
      <w:r>
        <w:t>докл</w:t>
      </w:r>
      <w:proofErr w:type="spellEnd"/>
      <w:r>
        <w:t xml:space="preserve">. на англ. яз. ‒ </w:t>
      </w:r>
      <w:proofErr w:type="spellStart"/>
      <w:r>
        <w:t>Библиогр</w:t>
      </w:r>
      <w:proofErr w:type="spellEnd"/>
      <w:r>
        <w:t xml:space="preserve">. в конце </w:t>
      </w:r>
      <w:proofErr w:type="spellStart"/>
      <w:r>
        <w:t>докл</w:t>
      </w:r>
      <w:proofErr w:type="spellEnd"/>
      <w:r>
        <w:t>.</w:t>
      </w:r>
    </w:p>
    <w:p w:rsidR="00400FFA" w:rsidRDefault="006344DF" w:rsidP="00400FFA">
      <w:pPr>
        <w:pStyle w:val="a6"/>
      </w:pPr>
      <w:hyperlink r:id="rId91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84. Роль</w:t>
      </w:r>
      <w:r>
        <w:t xml:space="preserve"> сортов яблони народной селекции как исходных форм в совершенствовании сортимента/ Е. Н. Седов, Н. Г. </w:t>
      </w:r>
      <w:proofErr w:type="spellStart"/>
      <w:r>
        <w:t>Красова</w:t>
      </w:r>
      <w:proofErr w:type="spellEnd"/>
      <w:r>
        <w:t xml:space="preserve">, Т. В. </w:t>
      </w:r>
      <w:proofErr w:type="spellStart"/>
      <w:r>
        <w:t>Янчук</w:t>
      </w:r>
      <w:proofErr w:type="spellEnd"/>
      <w:r>
        <w:t xml:space="preserve"> [и др.]; Министерство науки и высшего образования </w:t>
      </w:r>
      <w:r>
        <w:lastRenderedPageBreak/>
        <w:t xml:space="preserve">Российской Федерации, Российская академия наук, Отделение сельскохозяйственных наук, Всероссийский научно-исследовательский институт селекции плодовых культур. ‒ Орел: ВНИИСПК, 2020. ‒ 56 с.: табл.; 21 см. ‒ </w:t>
      </w:r>
      <w:proofErr w:type="spellStart"/>
      <w:r>
        <w:t>Библиогр</w:t>
      </w:r>
      <w:proofErr w:type="spellEnd"/>
      <w:r>
        <w:t>.: с. 54‒55 (20 назв.)</w:t>
      </w:r>
    </w:p>
    <w:p w:rsidR="00400FFA" w:rsidRDefault="006344DF" w:rsidP="00400FFA">
      <w:pPr>
        <w:pStyle w:val="a6"/>
      </w:pPr>
      <w:hyperlink r:id="rId92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85. Селекция</w:t>
      </w:r>
      <w:r>
        <w:t xml:space="preserve"> и семеноводство сухоцветов и технологии подготовки растительных материалов для флористических композиций/ А. В. Солдатенко, В. Ф. Пивоваров, Г. Д. Левко [и др.]; отв. ред. М. М. </w:t>
      </w:r>
      <w:proofErr w:type="spellStart"/>
      <w:r>
        <w:t>Тареева</w:t>
      </w:r>
      <w:proofErr w:type="spellEnd"/>
      <w:r>
        <w:t xml:space="preserve">; </w:t>
      </w:r>
      <w:proofErr w:type="spellStart"/>
      <w:r>
        <w:t>Федер</w:t>
      </w:r>
      <w:proofErr w:type="spellEnd"/>
      <w:r>
        <w:t xml:space="preserve">. науч. центр овощеводства. ‒ Москва: Изд-во ФНЦО, 2019. ‒ 63 с.: </w:t>
      </w:r>
      <w:proofErr w:type="spellStart"/>
      <w:r>
        <w:t>цв</w:t>
      </w:r>
      <w:proofErr w:type="spellEnd"/>
      <w:r>
        <w:t xml:space="preserve">. ил., [17] вкл. л. </w:t>
      </w:r>
      <w:proofErr w:type="spellStart"/>
      <w:r>
        <w:t>цв</w:t>
      </w:r>
      <w:proofErr w:type="spellEnd"/>
      <w:r>
        <w:t xml:space="preserve">. ил.; 21 см +Прил.: с. 50‒58. ‒ </w:t>
      </w:r>
      <w:proofErr w:type="spellStart"/>
      <w:r>
        <w:t>Библиогр</w:t>
      </w:r>
      <w:proofErr w:type="spellEnd"/>
      <w:r>
        <w:t>.: с. 59‒62 (68 назв.)</w:t>
      </w:r>
    </w:p>
    <w:p w:rsidR="00400FFA" w:rsidRDefault="006344DF" w:rsidP="00400FFA">
      <w:pPr>
        <w:pStyle w:val="a6"/>
      </w:pPr>
      <w:hyperlink r:id="rId93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86. Токарева Е. А. </w:t>
      </w:r>
      <w:proofErr w:type="gramStart"/>
      <w:r>
        <w:t>Пионы :</w:t>
      </w:r>
      <w:proofErr w:type="gramEnd"/>
      <w:r>
        <w:t xml:space="preserve"> травянистые, древовидные, гибриды ИТО : полный справочник/ Е. А. Токарева. ‒ Москва: </w:t>
      </w:r>
      <w:proofErr w:type="spellStart"/>
      <w:r>
        <w:t>Фитон</w:t>
      </w:r>
      <w:proofErr w:type="spellEnd"/>
      <w:r>
        <w:t xml:space="preserve"> XXI, 2020. ‒ 271 с.: </w:t>
      </w:r>
      <w:proofErr w:type="spellStart"/>
      <w:r>
        <w:t>цв</w:t>
      </w:r>
      <w:proofErr w:type="spellEnd"/>
      <w:r>
        <w:t>. ил.; 25 см</w:t>
      </w:r>
    </w:p>
    <w:p w:rsidR="00400FFA" w:rsidRDefault="006344DF" w:rsidP="00400FFA">
      <w:pPr>
        <w:pStyle w:val="a6"/>
      </w:pPr>
      <w:hyperlink r:id="rId94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1"/>
      </w:pPr>
      <w:bookmarkStart w:id="5" w:name="_Toc56627391"/>
      <w:r>
        <w:t>Адаптивный потенциал сельскохозяйственных растений</w:t>
      </w:r>
      <w:bookmarkEnd w:id="5"/>
    </w:p>
    <w:p w:rsidR="00400FFA" w:rsidRDefault="00400FFA" w:rsidP="00400FFA">
      <w:pPr>
        <w:pStyle w:val="20"/>
      </w:pPr>
      <w:r w:rsidRPr="00400FFA">
        <w:rPr>
          <w:b/>
        </w:rPr>
        <w:t>87. Анализ</w:t>
      </w:r>
      <w:r>
        <w:t xml:space="preserve"> состояния и перспективные направления развития селекции и семеноводства технических </w:t>
      </w:r>
      <w:proofErr w:type="gramStart"/>
      <w:r>
        <w:t>культур :</w:t>
      </w:r>
      <w:proofErr w:type="gramEnd"/>
      <w:r>
        <w:t xml:space="preserve"> научный аналитический обзор/ И. В. </w:t>
      </w:r>
      <w:proofErr w:type="spellStart"/>
      <w:r>
        <w:t>Ущаповский</w:t>
      </w:r>
      <w:proofErr w:type="spellEnd"/>
      <w:r>
        <w:t xml:space="preserve">, А. С. Васильев, Т. А. Щеголихина [и др.]; Министерство сельского хозяйства Российской Федерации, Российский научно-исследовательский институт информации и технико-экономических исследований по инженерно-техническому обеспечению агропромышленного комплекса. ‒ Москва: </w:t>
      </w:r>
      <w:proofErr w:type="spellStart"/>
      <w:r>
        <w:t>Росинформагротех</w:t>
      </w:r>
      <w:proofErr w:type="spellEnd"/>
      <w:r>
        <w:t xml:space="preserve">, 2019. ‒ 71 с.: ил.; 20 см. ‒ </w:t>
      </w:r>
      <w:proofErr w:type="spellStart"/>
      <w:r>
        <w:t>Библиогр</w:t>
      </w:r>
      <w:proofErr w:type="spellEnd"/>
      <w:r>
        <w:t>.: с. 64‒70 (94 назв.)</w:t>
      </w:r>
    </w:p>
    <w:p w:rsidR="00400FFA" w:rsidRDefault="00400FFA" w:rsidP="00400FFA">
      <w:pPr>
        <w:pStyle w:val="a6"/>
      </w:pPr>
      <w:r>
        <w:t>Экземпляры: всего: 1 ‒ 102</w:t>
      </w:r>
      <w:proofErr w:type="gramStart"/>
      <w:r>
        <w:t>КХ(</w:t>
      </w:r>
      <w:proofErr w:type="gramEnd"/>
      <w:r>
        <w:t>1)</w:t>
      </w:r>
    </w:p>
    <w:p w:rsidR="00400FFA" w:rsidRDefault="006344DF" w:rsidP="00400FFA">
      <w:pPr>
        <w:pStyle w:val="a6"/>
      </w:pPr>
      <w:hyperlink r:id="rId95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88. </w:t>
      </w:r>
      <w:proofErr w:type="spellStart"/>
      <w:r w:rsidRPr="00400FFA">
        <w:rPr>
          <w:b/>
        </w:rPr>
        <w:t>Болиева</w:t>
      </w:r>
      <w:proofErr w:type="spellEnd"/>
      <w:r w:rsidRPr="00400FFA">
        <w:rPr>
          <w:b/>
        </w:rPr>
        <w:t xml:space="preserve"> З. А. </w:t>
      </w:r>
      <w:r>
        <w:t xml:space="preserve">Инновационные технологии и продуктивность картофеля/ З. А. </w:t>
      </w:r>
      <w:proofErr w:type="spellStart"/>
      <w:r>
        <w:t>Болиева</w:t>
      </w:r>
      <w:proofErr w:type="spellEnd"/>
      <w:r>
        <w:t xml:space="preserve">, Д. П. </w:t>
      </w:r>
      <w:proofErr w:type="spellStart"/>
      <w:r>
        <w:t>Козаева</w:t>
      </w:r>
      <w:proofErr w:type="spellEnd"/>
      <w:r>
        <w:t xml:space="preserve">, С. С. </w:t>
      </w:r>
      <w:proofErr w:type="spellStart"/>
      <w:r>
        <w:t>Басиев</w:t>
      </w:r>
      <w:proofErr w:type="spellEnd"/>
      <w:r>
        <w:t xml:space="preserve">; Российская Федерация. Министерство сельского хозяйства, Горский государственный аграрный университет. ‒ Владикавказ: ГГАУ, 2019. ‒ 174 с.: ил.; 21 см +Прил.: с. 162‒172. ‒ </w:t>
      </w:r>
      <w:proofErr w:type="spellStart"/>
      <w:r>
        <w:t>Библиогр</w:t>
      </w:r>
      <w:proofErr w:type="spellEnd"/>
      <w:r>
        <w:t>.: с. 155‒160 (69 назв.)</w:t>
      </w:r>
    </w:p>
    <w:p w:rsidR="00400FFA" w:rsidRDefault="006344DF" w:rsidP="00400FFA">
      <w:pPr>
        <w:pStyle w:val="a6"/>
      </w:pPr>
      <w:hyperlink r:id="rId96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89. Новые</w:t>
      </w:r>
      <w:r>
        <w:t xml:space="preserve"> элементы в технологии возделывания сельскохозяйственных культур в аридной зоне юга </w:t>
      </w:r>
      <w:proofErr w:type="gramStart"/>
      <w:r>
        <w:t>России :</w:t>
      </w:r>
      <w:proofErr w:type="gramEnd"/>
      <w:r>
        <w:t xml:space="preserve"> сборник научных трудов/ Российская Федерация. Министерство науки и высшего образования, Прикаспийский аграрный федеральный научный центр РАН, Всероссийский научно-исследовательский институт орошаемого овощеводства и бахчеводства ‒ филиал Прикаспийского аграрного федерального научного центра Российской академии наук; научные редакторы: Н. В. </w:t>
      </w:r>
      <w:proofErr w:type="spellStart"/>
      <w:r>
        <w:t>Тютюма</w:t>
      </w:r>
      <w:proofErr w:type="spellEnd"/>
      <w:r>
        <w:t xml:space="preserve"> [и др.]. ‒ Астрахань: Издатель Сорокин Р. В., 2019. ‒ 116 с.: ил., табл.; 21 см. ‒ Рез. ст. на англ. яз. ‒ </w:t>
      </w:r>
      <w:proofErr w:type="spellStart"/>
      <w:r>
        <w:t>Библиогр</w:t>
      </w:r>
      <w:proofErr w:type="spellEnd"/>
      <w:r>
        <w:t>. в конце ст.</w:t>
      </w:r>
    </w:p>
    <w:p w:rsidR="00400FFA" w:rsidRDefault="006344DF" w:rsidP="00400FFA">
      <w:pPr>
        <w:pStyle w:val="a6"/>
      </w:pPr>
      <w:hyperlink r:id="rId97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90. Ресурсосбережение</w:t>
      </w:r>
      <w:r>
        <w:t xml:space="preserve"> и адаптивность в технологиях возделывания сельскохозяйственных культур и переработки продукции </w:t>
      </w:r>
      <w:proofErr w:type="gramStart"/>
      <w:r>
        <w:t>растениеводства :</w:t>
      </w:r>
      <w:proofErr w:type="gramEnd"/>
      <w:r>
        <w:t xml:space="preserve"> материалы международной научно-практической конференции, 7 февраля 2019 года/ Министерство сельского хозяйства, Департамент научно-технологической политики и образования, Донской государственный аграрный университет; редакционная коллегия: А. И. Клименко (председатель) [и др.]. ‒ </w:t>
      </w:r>
      <w:proofErr w:type="spellStart"/>
      <w:r>
        <w:t>Персиановский</w:t>
      </w:r>
      <w:proofErr w:type="spellEnd"/>
      <w:r>
        <w:t xml:space="preserve"> [Рост. обл.]: Изд-во </w:t>
      </w:r>
      <w:proofErr w:type="spellStart"/>
      <w:r>
        <w:t>ДонГАУ</w:t>
      </w:r>
      <w:proofErr w:type="spellEnd"/>
      <w:r>
        <w:t xml:space="preserve">, 2019. ‒ 282 с.: ил.; 21 см. ‒ Рез. </w:t>
      </w:r>
      <w:proofErr w:type="spellStart"/>
      <w:r>
        <w:t>докл</w:t>
      </w:r>
      <w:proofErr w:type="spellEnd"/>
      <w:r>
        <w:t xml:space="preserve">. на нем. и англ. яз. ‒ </w:t>
      </w:r>
      <w:proofErr w:type="spellStart"/>
      <w:r>
        <w:t>Библиогр</w:t>
      </w:r>
      <w:proofErr w:type="spellEnd"/>
      <w:r>
        <w:t xml:space="preserve">. в конце </w:t>
      </w:r>
      <w:proofErr w:type="spellStart"/>
      <w:r>
        <w:t>докл</w:t>
      </w:r>
      <w:proofErr w:type="spellEnd"/>
      <w:r>
        <w:t>.</w:t>
      </w:r>
    </w:p>
    <w:p w:rsidR="00400FFA" w:rsidRDefault="006344DF" w:rsidP="00400FFA">
      <w:pPr>
        <w:pStyle w:val="a6"/>
      </w:pPr>
      <w:hyperlink r:id="rId98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91. Ступина Л. А. </w:t>
      </w:r>
      <w:r>
        <w:t>Влияние азотных минеральных удобрений и биостимуляторов "</w:t>
      </w:r>
      <w:proofErr w:type="spellStart"/>
      <w:r>
        <w:t>Биовайс</w:t>
      </w:r>
      <w:proofErr w:type="spellEnd"/>
      <w:r>
        <w:t>" и "</w:t>
      </w:r>
      <w:proofErr w:type="spellStart"/>
      <w:r>
        <w:t>Турмакс</w:t>
      </w:r>
      <w:proofErr w:type="spellEnd"/>
      <w:r>
        <w:t xml:space="preserve">" на минеральное питание и урожайность яровой пшеницы в условиях </w:t>
      </w:r>
      <w:proofErr w:type="spellStart"/>
      <w:r>
        <w:t>Алейской</w:t>
      </w:r>
      <w:proofErr w:type="spellEnd"/>
      <w:r>
        <w:t xml:space="preserve"> степи Алтайского </w:t>
      </w:r>
      <w:proofErr w:type="gramStart"/>
      <w:r>
        <w:t>края./</w:t>
      </w:r>
      <w:proofErr w:type="gramEnd"/>
      <w:r>
        <w:t> Л. А. Ступина // Вестник Алтайского государственного аграрного университета. ‒ 2019. ‒ №6. ‒ с.16‒22</w:t>
      </w:r>
    </w:p>
    <w:p w:rsidR="00400FFA" w:rsidRDefault="006344DF" w:rsidP="00400FFA">
      <w:pPr>
        <w:pStyle w:val="a6"/>
      </w:pPr>
      <w:hyperlink r:id="rId99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 xml:space="preserve">92. Тимофеев А. А. </w:t>
      </w:r>
      <w:r>
        <w:t xml:space="preserve">Создание сорта пшеницы Сибирская 21, адаптированного к условиям Западной </w:t>
      </w:r>
      <w:proofErr w:type="gramStart"/>
      <w:r>
        <w:t>Сибири./</w:t>
      </w:r>
      <w:proofErr w:type="gramEnd"/>
      <w:r>
        <w:t> А. А. Тимофеев, Н. И. Бойко, В. В. Пискарев // Сибирский вестник сельскохозяйственной науки. ‒ 2018. ‒ Т.48. ‒ с.43‒51</w:t>
      </w:r>
    </w:p>
    <w:p w:rsidR="00400FFA" w:rsidRDefault="006344DF" w:rsidP="00400FFA">
      <w:pPr>
        <w:pStyle w:val="a6"/>
      </w:pPr>
      <w:hyperlink r:id="rId100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1"/>
      </w:pPr>
      <w:bookmarkStart w:id="6" w:name="_Toc56627392"/>
      <w:r>
        <w:t>Правовые вопросы в области генетико-селекционных достижений</w:t>
      </w:r>
      <w:bookmarkEnd w:id="6"/>
    </w:p>
    <w:p w:rsidR="00400FFA" w:rsidRDefault="00400FFA" w:rsidP="00400FFA">
      <w:pPr>
        <w:pStyle w:val="20"/>
      </w:pPr>
      <w:r w:rsidRPr="00400FFA">
        <w:rPr>
          <w:b/>
        </w:rPr>
        <w:t>93. </w:t>
      </w:r>
      <w:proofErr w:type="spellStart"/>
      <w:r w:rsidRPr="00400FFA">
        <w:rPr>
          <w:b/>
        </w:rPr>
        <w:t>Анулов</w:t>
      </w:r>
      <w:proofErr w:type="spellEnd"/>
      <w:r w:rsidRPr="00400FFA">
        <w:rPr>
          <w:b/>
        </w:rPr>
        <w:t xml:space="preserve"> О. В. </w:t>
      </w:r>
      <w:r>
        <w:t xml:space="preserve">Словарь культивируемых растений/ О. В. </w:t>
      </w:r>
      <w:proofErr w:type="spellStart"/>
      <w:r>
        <w:t>Анулов</w:t>
      </w:r>
      <w:proofErr w:type="spellEnd"/>
      <w:r>
        <w:t xml:space="preserve">, И. А. Макаров. ‒ Москва: МАКС Пресс, 2020. ‒ 220 с.; 22 см. ‒ </w:t>
      </w:r>
      <w:proofErr w:type="spellStart"/>
      <w:r>
        <w:t>Библиогр</w:t>
      </w:r>
      <w:proofErr w:type="spellEnd"/>
      <w:r>
        <w:t>.: с. 217‒219</w:t>
      </w:r>
    </w:p>
    <w:p w:rsidR="00400FFA" w:rsidRDefault="006344DF" w:rsidP="00400FFA">
      <w:pPr>
        <w:pStyle w:val="a6"/>
      </w:pPr>
      <w:hyperlink r:id="rId101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94. Государственный</w:t>
      </w:r>
      <w:r>
        <w:t xml:space="preserve"> реестр охраняемых селекционных </w:t>
      </w:r>
      <w:proofErr w:type="gramStart"/>
      <w:r>
        <w:t>достижений :</w:t>
      </w:r>
      <w:proofErr w:type="gramEnd"/>
      <w:r>
        <w:t xml:space="preserve"> [по состоянию на 24 мая 2019 года]/ Министерство сельского хозяйства Российской Федерации, Департамент растениеводства, механизации, химизации и защиты растений, Государственная комиссия по испытанию и охране селекционных достижений. ‒ Офиц. изд. ‒ Москва: </w:t>
      </w:r>
      <w:proofErr w:type="spellStart"/>
      <w:r>
        <w:t>Росинформагротех</w:t>
      </w:r>
      <w:proofErr w:type="spellEnd"/>
      <w:r>
        <w:t>, 2019. ‒ 392 с.; 21 см +Прил.: с. 268‒392</w:t>
      </w:r>
    </w:p>
    <w:p w:rsidR="00400FFA" w:rsidRDefault="006344DF" w:rsidP="00400FFA">
      <w:pPr>
        <w:pStyle w:val="a6"/>
      </w:pPr>
      <w:hyperlink r:id="rId102" w:history="1">
        <w:r w:rsidR="00400FFA">
          <w:rPr>
            <w:rStyle w:val="ab"/>
          </w:rPr>
          <w:t>Перейти в каталог</w:t>
        </w:r>
      </w:hyperlink>
    </w:p>
    <w:p w:rsidR="00400FFA" w:rsidRDefault="00400FFA" w:rsidP="00400FFA">
      <w:pPr>
        <w:pStyle w:val="20"/>
      </w:pPr>
      <w:r w:rsidRPr="00400FFA">
        <w:rPr>
          <w:b/>
        </w:rPr>
        <w:t>95. Характеристики</w:t>
      </w:r>
      <w:r>
        <w:t xml:space="preserve"> сортов растений, впервые включенных в 2019 году в Государственный реестр селекционных достижений, допущенных к использованию. Сорта растений/ М-во сел. хоз-ва, Де</w:t>
      </w:r>
      <w:r>
        <w:lastRenderedPageBreak/>
        <w:t xml:space="preserve">партамент растениеводства, химизации и защиты растений Рос. Федерации, Гос. </w:t>
      </w:r>
      <w:proofErr w:type="spellStart"/>
      <w:r>
        <w:t>комис</w:t>
      </w:r>
      <w:proofErr w:type="spellEnd"/>
      <w:r>
        <w:t xml:space="preserve">. Рос. Федерации по испытанию и охране </w:t>
      </w:r>
      <w:proofErr w:type="spellStart"/>
      <w:r>
        <w:t>селекц</w:t>
      </w:r>
      <w:proofErr w:type="spellEnd"/>
      <w:r>
        <w:t xml:space="preserve">. достижений. ‒ (Офиц. изд.). ‒ Москва: </w:t>
      </w:r>
      <w:proofErr w:type="spellStart"/>
      <w:r>
        <w:t>Росинформагротех</w:t>
      </w:r>
      <w:proofErr w:type="spellEnd"/>
      <w:r>
        <w:t>, 2019. ‒ 458 с.; 21 см</w:t>
      </w:r>
    </w:p>
    <w:p w:rsidR="00400FFA" w:rsidRDefault="006344DF" w:rsidP="00400FFA">
      <w:pPr>
        <w:pStyle w:val="a6"/>
      </w:pPr>
      <w:hyperlink r:id="rId103" w:history="1">
        <w:r w:rsidR="00400FFA">
          <w:rPr>
            <w:rStyle w:val="ab"/>
          </w:rPr>
          <w:t>Перейти в каталог</w:t>
        </w:r>
      </w:hyperlink>
    </w:p>
    <w:sectPr w:rsidR="00400FFA" w:rsidSect="00400FFA">
      <w:footerReference w:type="default" r:id="rId104"/>
      <w:pgSz w:w="11907" w:h="16840" w:code="9"/>
      <w:pgMar w:top="981" w:right="748" w:bottom="1287" w:left="748" w:header="556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CD" w:rsidRDefault="00C365CD">
      <w:r>
        <w:separator/>
      </w:r>
    </w:p>
  </w:endnote>
  <w:endnote w:type="continuationSeparator" w:id="0">
    <w:p w:rsidR="00C365CD" w:rsidRDefault="00C3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2C" w:rsidRDefault="00400FFA">
    <w:pPr>
      <w:ind w:right="360"/>
    </w:pPr>
    <w:r>
      <w:rPr>
        <w:noProof/>
        <w:kern w:val="16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6313805</wp:posOffset>
              </wp:positionH>
              <wp:positionV relativeFrom="page">
                <wp:posOffset>9924415</wp:posOffset>
              </wp:positionV>
              <wp:extent cx="781050" cy="142875"/>
              <wp:effectExtent l="0" t="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22C" w:rsidRPr="000B34B1" w:rsidRDefault="006A322C" w:rsidP="000B34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15pt;margin-top:781.45pt;width:61.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" stroked="f">
              <v:textbox inset="0,0,0,0">
                <w:txbxContent>
                  <w:p w:rsidR="006A322C" w:rsidRPr="000B34B1" w:rsidRDefault="006A322C" w:rsidP="000B34B1"/>
                </w:txbxContent>
              </v:textbox>
              <w10:wrap anchorx="page" anchory="page"/>
            </v:shape>
          </w:pict>
        </mc:Fallback>
      </mc:AlternateContent>
    </w:r>
    <w:r w:rsidR="006A322C">
      <w:rPr>
        <w:rStyle w:val="a3"/>
      </w:rPr>
      <w:fldChar w:fldCharType="begin"/>
    </w:r>
    <w:r w:rsidR="006A322C">
      <w:rPr>
        <w:rStyle w:val="a3"/>
      </w:rPr>
      <w:instrText xml:space="preserve"> PAGE </w:instrText>
    </w:r>
    <w:r w:rsidR="006A322C">
      <w:rPr>
        <w:rStyle w:val="a3"/>
      </w:rPr>
      <w:fldChar w:fldCharType="separate"/>
    </w:r>
    <w:r w:rsidR="006344DF">
      <w:rPr>
        <w:rStyle w:val="a3"/>
        <w:noProof/>
      </w:rPr>
      <w:t>12</w:t>
    </w:r>
    <w:r w:rsidR="006A322C">
      <w:rPr>
        <w:rStyle w:val="a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2C" w:rsidRDefault="006A322C">
    <w:pPr>
      <w:framePr w:w="886" w:wrap="around" w:vAnchor="text" w:hAnchor="page" w:x="10291" w:y="18"/>
      <w:jc w:val="right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344DF">
      <w:rPr>
        <w:rStyle w:val="a3"/>
        <w:noProof/>
      </w:rPr>
      <w:t>3</w:t>
    </w:r>
    <w:r>
      <w:rPr>
        <w:rStyle w:val="a3"/>
      </w:rPr>
      <w:fldChar w:fldCharType="end"/>
    </w:r>
  </w:p>
  <w:p w:rsidR="006A322C" w:rsidRDefault="006A322C" w:rsidP="000B34B1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2C" w:rsidRDefault="006A32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CD" w:rsidRDefault="00C365CD">
      <w:r>
        <w:separator/>
      </w:r>
    </w:p>
  </w:footnote>
  <w:footnote w:type="continuationSeparator" w:id="0">
    <w:p w:rsidR="00C365CD" w:rsidRDefault="00C36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FA"/>
    <w:rsid w:val="0003095C"/>
    <w:rsid w:val="000B34B1"/>
    <w:rsid w:val="00400FFA"/>
    <w:rsid w:val="00452335"/>
    <w:rsid w:val="006344DF"/>
    <w:rsid w:val="006A322C"/>
    <w:rsid w:val="006D2C10"/>
    <w:rsid w:val="00AB3891"/>
    <w:rsid w:val="00C3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A24E0F"/>
  <w15:chartTrackingRefBased/>
  <w15:docId w15:val="{E67A12C3-C6D2-487F-B642-9E8C90D8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ascii="Courier New" w:hAnsi="Courier New"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ascii="Courier New" w:hAnsi="Courier New" w:cs="Arial"/>
      <w:b/>
      <w:bCs/>
      <w:iCs/>
      <w:kern w:val="24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ascii="Courier New" w:hAnsi="Courier New" w:cs="Arial"/>
      <w:b/>
      <w:bCs/>
      <w:kern w:val="22"/>
      <w:sz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rFonts w:ascii="Courier New" w:hAnsi="Courier New"/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rFonts w:ascii="Courier New" w:hAnsi="Courier New"/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rFonts w:ascii="Courier New" w:hAnsi="Courier New"/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rFonts w:ascii="Courier New" w:hAnsi="Courier New"/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rFonts w:ascii="Courier New" w:hAnsi="Courier New"/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ascii="Courier New" w:hAnsi="Courier New"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Pr>
      <w:rFonts w:ascii="Courier New" w:hAnsi="Courier New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a6">
    <w:name w:val="Аннотация"/>
    <w:next w:val="a"/>
    <w:autoRedefine/>
    <w:rsid w:val="00452335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Arial" w:hAnsi="Arial"/>
      <w:kern w:val="16"/>
      <w:sz w:val="18"/>
    </w:rPr>
  </w:style>
  <w:style w:type="paragraph" w:customStyle="1" w:styleId="a7">
    <w:name w:val="Одинокие ссылки"/>
    <w:basedOn w:val="a"/>
    <w:pPr>
      <w:spacing w:before="120"/>
      <w:ind w:firstLine="284"/>
    </w:pPr>
    <w:rPr>
      <w:rFonts w:ascii="Courier New" w:hAnsi="Courier New"/>
      <w:sz w:val="17"/>
    </w:rPr>
  </w:style>
  <w:style w:type="paragraph" w:customStyle="1" w:styleId="10">
    <w:name w:val="Основной 1"/>
    <w:next w:val="a"/>
    <w:autoRedefine/>
    <w:rsid w:val="00452335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rFonts w:ascii="Arial" w:hAnsi="Arial"/>
      <w:kern w:val="16"/>
      <w:sz w:val="22"/>
    </w:rPr>
  </w:style>
  <w:style w:type="paragraph" w:customStyle="1" w:styleId="20">
    <w:name w:val="Основной 2"/>
    <w:next w:val="a"/>
    <w:autoRedefine/>
    <w:rsid w:val="00452335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Arial" w:hAnsi="Arial"/>
      <w:kern w:val="16"/>
      <w:sz w:val="22"/>
    </w:rPr>
  </w:style>
  <w:style w:type="paragraph" w:customStyle="1" w:styleId="30">
    <w:name w:val="Основной 3"/>
    <w:next w:val="a"/>
    <w:autoRedefine/>
    <w:rsid w:val="00452335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Arial" w:hAnsi="Arial"/>
      <w:kern w:val="16"/>
      <w:sz w:val="22"/>
    </w:rPr>
  </w:style>
  <w:style w:type="paragraph" w:customStyle="1" w:styleId="40">
    <w:name w:val="Основной 4"/>
    <w:basedOn w:val="a"/>
    <w:autoRedefine/>
    <w:rsid w:val="00452335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Arial" w:hAnsi="Arial"/>
      <w:kern w:val="16"/>
      <w:sz w:val="22"/>
      <w:szCs w:val="20"/>
    </w:rPr>
  </w:style>
  <w:style w:type="paragraph" w:customStyle="1" w:styleId="50">
    <w:name w:val="Основной 5"/>
    <w:next w:val="a"/>
    <w:autoRedefine/>
    <w:rsid w:val="00452335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Arial" w:hAnsi="Arial"/>
      <w:kern w:val="20"/>
      <w:sz w:val="22"/>
    </w:rPr>
  </w:style>
  <w:style w:type="paragraph" w:customStyle="1" w:styleId="a8">
    <w:name w:val="Рубрика"/>
    <w:next w:val="a"/>
    <w:autoRedefine/>
    <w:rsid w:val="00452335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Arial" w:hAnsi="Arial"/>
      <w:kern w:val="20"/>
      <w:sz w:val="18"/>
    </w:rPr>
  </w:style>
  <w:style w:type="paragraph" w:customStyle="1" w:styleId="a9">
    <w:name w:val="Ссылки"/>
    <w:next w:val="a"/>
    <w:autoRedefine/>
    <w:rsid w:val="00452335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Arial" w:hAnsi="Arial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9912"/>
      </w:tabs>
    </w:pPr>
    <w:rPr>
      <w:noProof/>
      <w:spacing w:val="-2"/>
      <w:sz w:val="21"/>
      <w:szCs w:val="28"/>
    </w:rPr>
  </w:style>
  <w:style w:type="paragraph" w:styleId="aa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Courier New" w:hAnsi="Courier New"/>
      <w:kern w:val="16"/>
      <w:sz w:val="16"/>
    </w:rPr>
  </w:style>
  <w:style w:type="paragraph" w:styleId="21">
    <w:name w:val="toc 2"/>
    <w:basedOn w:val="a"/>
    <w:next w:val="a"/>
    <w:autoRedefine/>
    <w:semiHidden/>
    <w:pPr>
      <w:ind w:left="240"/>
    </w:pPr>
    <w:rPr>
      <w:rFonts w:ascii="Courier New" w:hAnsi="Courier New"/>
      <w:sz w:val="18"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Courier New" w:hAnsi="Courier New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Courier New" w:hAnsi="Courier New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Courier New" w:hAnsi="Courier New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Courier New" w:hAnsi="Courier New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Courier New" w:hAnsi="Courier New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Courier New" w:hAnsi="Courier New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Courier New" w:hAnsi="Courier New"/>
      <w:sz w:val="18"/>
    </w:rPr>
  </w:style>
  <w:style w:type="paragraph" w:customStyle="1" w:styleId="61">
    <w:name w:val="Основной 6"/>
    <w:basedOn w:val="a"/>
    <w:autoRedefine/>
    <w:rsid w:val="00452335"/>
    <w:pPr>
      <w:spacing w:line="216" w:lineRule="auto"/>
    </w:pPr>
    <w:rPr>
      <w:rFonts w:ascii="Arial" w:hAnsi="Arial"/>
      <w:sz w:val="22"/>
    </w:rPr>
  </w:style>
  <w:style w:type="character" w:styleId="ab">
    <w:name w:val="Hyperlink"/>
    <w:basedOn w:val="a0"/>
    <w:uiPriority w:val="99"/>
    <w:rsid w:val="00400FFA"/>
    <w:rPr>
      <w:color w:val="0563C1" w:themeColor="hyperlink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400FFA"/>
    <w:pPr>
      <w:keepLines/>
      <w:suppressAutoHyphens w:val="0"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character" w:styleId="ad">
    <w:name w:val="FollowedHyperlink"/>
    <w:basedOn w:val="a0"/>
    <w:rsid w:val="006344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0%2D6401" TargetMode="External"/><Relationship Id="rId21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38526" TargetMode="External"/><Relationship Id="rId42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0%2F2019%2F49%2F2" TargetMode="External"/><Relationship Id="rId47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0%2F2019%2F49%2F4" TargetMode="External"/><Relationship Id="rId63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37441" TargetMode="External"/><Relationship Id="rId68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56%2F2016%2F9" TargetMode="External"/><Relationship Id="rId84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4%2D924" TargetMode="External"/><Relationship Id="rId89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073%2F2019%2F3" TargetMode="External"/><Relationship Id="rId7" Type="http://schemas.openxmlformats.org/officeDocument/2006/relationships/footer" Target="footer1.xml"/><Relationship Id="rId71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0%2D7865" TargetMode="External"/><Relationship Id="rId92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0%2D7172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0%2D7169" TargetMode="External"/><Relationship Id="rId29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59%2F2019%2F5" TargetMode="External"/><Relationship Id="rId11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27620" TargetMode="External"/><Relationship Id="rId24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A161%2F180%2F1" TargetMode="External"/><Relationship Id="rId32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0%2D6409" TargetMode="External"/><Relationship Id="rId37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0%2F2019%2F49%2F4" TargetMode="External"/><Relationship Id="rId40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0%2F2019%2F5" TargetMode="External"/><Relationship Id="rId45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0%2F2019%2F49%2F3" TargetMode="External"/><Relationship Id="rId53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0%2F2019%2F49%2F1" TargetMode="External"/><Relationship Id="rId58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0%2D6395" TargetMode="External"/><Relationship Id="rId66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32670" TargetMode="External"/><Relationship Id="rId74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56%2F2019%2F2" TargetMode="External"/><Relationship Id="rId79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0%2D2458" TargetMode="External"/><Relationship Id="rId87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12729" TargetMode="External"/><Relationship Id="rId102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2000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0%2D2056" TargetMode="External"/><Relationship Id="rId82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0%2F2019%2F5" TargetMode="External"/><Relationship Id="rId90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27163" TargetMode="External"/><Relationship Id="rId95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37620%2A521828171" TargetMode="External"/><Relationship Id="rId19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A0691%2F25" TargetMode="External"/><Relationship Id="rId14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0%2D761%2F3" TargetMode="External"/><Relationship Id="rId22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0%2F2019%2F1" TargetMode="External"/><Relationship Id="rId27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17613" TargetMode="External"/><Relationship Id="rId30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26703" TargetMode="External"/><Relationship Id="rId35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28351" TargetMode="External"/><Relationship Id="rId43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0%2F2019%2F49%2F1" TargetMode="External"/><Relationship Id="rId48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0%2D9420" TargetMode="External"/><Relationship Id="rId56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72%2F2019%2F9" TargetMode="External"/><Relationship Id="rId64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0%2F2019%2F5" TargetMode="External"/><Relationship Id="rId69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20870" TargetMode="External"/><Relationship Id="rId77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23703" TargetMode="External"/><Relationship Id="rId100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0%2F2018%2F48" TargetMode="External"/><Relationship Id="rId105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11221" TargetMode="External"/><Relationship Id="rId72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0%2F2018%2F6" TargetMode="External"/><Relationship Id="rId80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14331" TargetMode="External"/><Relationship Id="rId85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17611" TargetMode="External"/><Relationship Id="rId93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19848" TargetMode="External"/><Relationship Id="rId98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249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19823" TargetMode="External"/><Relationship Id="rId17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535%2F2019%2F6" TargetMode="External"/><Relationship Id="rId25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378%2F2019%2F6" TargetMode="External"/><Relationship Id="rId33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35846" TargetMode="External"/><Relationship Id="rId38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17287" TargetMode="External"/><Relationship Id="rId46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56%2F2019%2F9" TargetMode="External"/><Relationship Id="rId59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02019%2D91" TargetMode="External"/><Relationship Id="rId67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15210" TargetMode="External"/><Relationship Id="rId103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20005" TargetMode="External"/><Relationship Id="rId20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A0691%2F24" TargetMode="External"/><Relationship Id="rId41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0%2F2019%2F1" TargetMode="External"/><Relationship Id="rId54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0%2F2019%2F49%2F5" TargetMode="External"/><Relationship Id="rId62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23737" TargetMode="External"/><Relationship Id="rId70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0%2D7162" TargetMode="External"/><Relationship Id="rId75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24961" TargetMode="External"/><Relationship Id="rId83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34507" TargetMode="External"/><Relationship Id="rId88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7%2D515" TargetMode="External"/><Relationship Id="rId91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0%2D8711" TargetMode="External"/><Relationship Id="rId96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2087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11020" TargetMode="External"/><Relationship Id="rId23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2D532690" TargetMode="External"/><Relationship Id="rId28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2D194100" TargetMode="External"/><Relationship Id="rId36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29101" TargetMode="External"/><Relationship Id="rId49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0%2D7034" TargetMode="External"/><Relationship Id="rId57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56%2F2019%2F3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36613" TargetMode="External"/><Relationship Id="rId31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34560" TargetMode="External"/><Relationship Id="rId44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10999" TargetMode="External"/><Relationship Id="rId52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7405" TargetMode="External"/><Relationship Id="rId60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22441" TargetMode="External"/><Relationship Id="rId65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971%2F2019%2F3" TargetMode="External"/><Relationship Id="rId73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12203" TargetMode="External"/><Relationship Id="rId78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0%2F2019%2F1" TargetMode="External"/><Relationship Id="rId81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2D452807" TargetMode="External"/><Relationship Id="rId86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56%2F2019%2F2" TargetMode="External"/><Relationship Id="rId94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42019%2D4139" TargetMode="External"/><Relationship Id="rId99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378%2F2019%2F6" TargetMode="External"/><Relationship Id="rId101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0%2D2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59%2F2019%2F4" TargetMode="External"/><Relationship Id="rId13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0%2D8819" TargetMode="External"/><Relationship Id="rId18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13151%2F2" TargetMode="External"/><Relationship Id="rId39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59%2F2019%2F3" TargetMode="External"/><Relationship Id="rId34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0%2F2019%2F49%2F3" TargetMode="External"/><Relationship Id="rId50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0%2D9433" TargetMode="External"/><Relationship Id="rId55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23777" TargetMode="External"/><Relationship Id="rId76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18201" TargetMode="External"/><Relationship Id="rId97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19%2D35551" TargetMode="External"/><Relationship Id="rId10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D1C1E-09BE-4AEB-B56E-377FF0F4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5344</Words>
  <Characters>53076</Characters>
  <Application>Microsoft Office Word</Application>
  <DocSecurity>0</DocSecurity>
  <Lines>442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58304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Баженов Сергей Романович</dc:creator>
  <cp:keywords/>
  <dc:description/>
  <cp:lastModifiedBy>Гарке Татьяна Михайловна</cp:lastModifiedBy>
  <cp:revision>2</cp:revision>
  <cp:lastPrinted>1899-12-31T18:00:00Z</cp:lastPrinted>
  <dcterms:created xsi:type="dcterms:W3CDTF">2020-11-18T14:28:00Z</dcterms:created>
  <dcterms:modified xsi:type="dcterms:W3CDTF">2020-11-25T10:04:00Z</dcterms:modified>
</cp:coreProperties>
</file>